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A8ED" w14:textId="323CF708" w:rsidR="00F77805" w:rsidRDefault="00CD645E" w:rsidP="005E476F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/>
          <w:color w:val="333333"/>
          <w:sz w:val="56"/>
          <w:szCs w:val="56"/>
        </w:rPr>
      </w:pPr>
      <w:r w:rsidRPr="00F77805">
        <w:rPr>
          <w:rFonts w:ascii="Arial" w:hAnsi="Arial" w:cs="Arial"/>
          <w:b/>
          <w:color w:val="333333"/>
          <w:sz w:val="56"/>
          <w:szCs w:val="56"/>
        </w:rPr>
        <w:t>Call for Proposals</w:t>
      </w:r>
    </w:p>
    <w:p w14:paraId="23C35036" w14:textId="77777777" w:rsidR="00E024BD" w:rsidRPr="00F77805" w:rsidRDefault="00E024BD" w:rsidP="00F7780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/>
          <w:color w:val="333333"/>
          <w:sz w:val="56"/>
          <w:szCs w:val="56"/>
        </w:rPr>
      </w:pPr>
      <w:r>
        <w:rPr>
          <w:noProof/>
        </w:rPr>
        <w:drawing>
          <wp:inline distT="0" distB="0" distL="0" distR="0" wp14:anchorId="3E65BDBB" wp14:editId="602C7EE1">
            <wp:extent cx="5314950" cy="1323975"/>
            <wp:effectExtent l="0" t="0" r="0" b="9525"/>
            <wp:docPr id="1" name="Picture 1" descr="http://www.ship.edu/uploadedImages/Ship/INSINC/INSINC.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p.edu/uploadedImages/Ship/INSINC/INSINC.logo%20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DF5E" w14:textId="1A7433C4" w:rsidR="00CC487E" w:rsidRPr="00501588" w:rsidRDefault="00CD645E" w:rsidP="00E024BD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501588">
        <w:rPr>
          <w:rFonts w:ascii="Arial" w:eastAsia="Times New Roman" w:hAnsi="Arial" w:cs="Arial"/>
          <w:sz w:val="32"/>
          <w:szCs w:val="32"/>
        </w:rPr>
        <w:t xml:space="preserve">Social Inclusion and Social Justice Conference </w:t>
      </w:r>
      <w:r w:rsidR="00A476E8" w:rsidRPr="00501588">
        <w:rPr>
          <w:rFonts w:ascii="Arial" w:eastAsia="Times New Roman" w:hAnsi="Arial" w:cs="Arial"/>
          <w:sz w:val="32"/>
          <w:szCs w:val="32"/>
        </w:rPr>
        <w:t>2018</w:t>
      </w:r>
      <w:r w:rsidR="00E024BD" w:rsidRPr="00501588">
        <w:rPr>
          <w:rFonts w:ascii="Arial" w:eastAsia="Times New Roman" w:hAnsi="Arial" w:cs="Arial"/>
          <w:sz w:val="32"/>
          <w:szCs w:val="32"/>
        </w:rPr>
        <w:t xml:space="preserve"> </w:t>
      </w:r>
      <w:r w:rsidR="005E476F">
        <w:rPr>
          <w:rFonts w:ascii="Arial" w:eastAsia="Times New Roman" w:hAnsi="Arial" w:cs="Arial"/>
          <w:sz w:val="32"/>
          <w:szCs w:val="32"/>
        </w:rPr>
        <w:t xml:space="preserve">                                     </w:t>
      </w:r>
      <w:r w:rsidR="00E024BD" w:rsidRPr="00501588">
        <w:rPr>
          <w:rFonts w:ascii="Arial" w:eastAsia="Times New Roman" w:hAnsi="Arial" w:cs="Arial"/>
          <w:sz w:val="32"/>
          <w:szCs w:val="32"/>
        </w:rPr>
        <w:t xml:space="preserve">Shippensburg University of Pennsylvania                                                              </w:t>
      </w:r>
      <w:r w:rsidR="0007727A">
        <w:rPr>
          <w:rFonts w:ascii="Arial" w:eastAsia="Times New Roman" w:hAnsi="Arial" w:cs="Arial"/>
          <w:sz w:val="32"/>
          <w:szCs w:val="32"/>
        </w:rPr>
        <w:t>Friday, April 13</w:t>
      </w:r>
      <w:bookmarkStart w:id="0" w:name="_GoBack"/>
      <w:bookmarkEnd w:id="0"/>
      <w:r w:rsidR="00E11F77" w:rsidRPr="00501588">
        <w:rPr>
          <w:rFonts w:ascii="Arial" w:eastAsia="Times New Roman" w:hAnsi="Arial" w:cs="Arial"/>
          <w:sz w:val="32"/>
          <w:szCs w:val="32"/>
        </w:rPr>
        <w:t>, 2018</w:t>
      </w:r>
      <w:r w:rsidR="00CC487E" w:rsidRPr="00501588"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  <w:r w:rsidR="007E7D3A" w:rsidRPr="00501588">
        <w:rPr>
          <w:rFonts w:ascii="Arial" w:eastAsia="Times New Roman" w:hAnsi="Arial" w:cs="Arial"/>
          <w:sz w:val="32"/>
          <w:szCs w:val="32"/>
        </w:rPr>
        <w:t xml:space="preserve">Conference </w:t>
      </w:r>
      <w:r w:rsidR="00E11F77" w:rsidRPr="00501588">
        <w:rPr>
          <w:rFonts w:ascii="Arial" w:eastAsia="Times New Roman" w:hAnsi="Arial" w:cs="Arial"/>
          <w:sz w:val="32"/>
          <w:szCs w:val="32"/>
        </w:rPr>
        <w:t>THEME: “Intersectionality</w:t>
      </w:r>
      <w:r w:rsidR="00CC487E" w:rsidRPr="00501588">
        <w:rPr>
          <w:rFonts w:ascii="Arial" w:eastAsia="Times New Roman" w:hAnsi="Arial" w:cs="Arial"/>
          <w:sz w:val="32"/>
          <w:szCs w:val="32"/>
        </w:rPr>
        <w:t>”</w:t>
      </w:r>
    </w:p>
    <w:p w14:paraId="7ECDD204" w14:textId="0548E03A" w:rsidR="0044332D" w:rsidRPr="00501588" w:rsidRDefault="003D4BD5" w:rsidP="00CD645E">
      <w:pPr>
        <w:pStyle w:val="NormalWeb"/>
        <w:shd w:val="clear" w:color="auto" w:fill="FFFFFF"/>
        <w:spacing w:before="0" w:beforeAutospacing="0" w:after="165" w:afterAutospacing="0"/>
      </w:pPr>
      <w:r w:rsidRPr="00501588">
        <w:t>The Institute is currently seeking presenters to participat</w:t>
      </w:r>
      <w:r w:rsidR="00E11F77" w:rsidRPr="00501588">
        <w:t>e in our 2018</w:t>
      </w:r>
      <w:r w:rsidR="004F3877">
        <w:t xml:space="preserve"> conference. </w:t>
      </w:r>
      <w:r w:rsidR="000915C7" w:rsidRPr="00501588">
        <w:t xml:space="preserve">Our inaugural conference in 2016 </w:t>
      </w:r>
      <w:r w:rsidR="00E11F77" w:rsidRPr="00501588">
        <w:t xml:space="preserve">and subsequent conference in 2017 </w:t>
      </w:r>
      <w:r w:rsidR="000915C7" w:rsidRPr="00501588">
        <w:t>successfully brought together diverse communities to learn new and ex</w:t>
      </w:r>
      <w:r w:rsidR="00CE7FF7" w:rsidRPr="00501588">
        <w:t xml:space="preserve">citing ways of collaborating by </w:t>
      </w:r>
      <w:r w:rsidR="00CE7FF7" w:rsidRPr="00501588">
        <w:rPr>
          <w:shd w:val="clear" w:color="auto" w:fill="FFFFFF"/>
        </w:rPr>
        <w:t>discussing and developing potential solutions for the pressing issues of today</w:t>
      </w:r>
      <w:r w:rsidR="000915C7" w:rsidRPr="00501588">
        <w:t xml:space="preserve">.  </w:t>
      </w:r>
    </w:p>
    <w:p w14:paraId="38FEDE7C" w14:textId="394FBFE3" w:rsidR="00CD645E" w:rsidRPr="00501588" w:rsidRDefault="000915C7" w:rsidP="00CD645E">
      <w:pPr>
        <w:pStyle w:val="NormalWeb"/>
        <w:shd w:val="clear" w:color="auto" w:fill="FFFFFF"/>
        <w:spacing w:before="0" w:beforeAutospacing="0" w:after="165" w:afterAutospacing="0"/>
      </w:pPr>
      <w:r w:rsidRPr="00501588">
        <w:rPr>
          <w:b/>
        </w:rPr>
        <w:t xml:space="preserve">We now seek to continue our work in </w:t>
      </w:r>
      <w:r w:rsidR="00E11F77" w:rsidRPr="00501588">
        <w:rPr>
          <w:b/>
        </w:rPr>
        <w:t>2018</w:t>
      </w:r>
      <w:r w:rsidRPr="00501588">
        <w:rPr>
          <w:b/>
        </w:rPr>
        <w:t xml:space="preserve"> </w:t>
      </w:r>
      <w:r w:rsidR="003D4BD5" w:rsidRPr="00501588">
        <w:rPr>
          <w:b/>
        </w:rPr>
        <w:t>t</w:t>
      </w:r>
      <w:r w:rsidR="00CD645E" w:rsidRPr="00501588">
        <w:rPr>
          <w:b/>
        </w:rPr>
        <w:t xml:space="preserve">o </w:t>
      </w:r>
      <w:r w:rsidRPr="00501588">
        <w:rPr>
          <w:b/>
        </w:rPr>
        <w:t xml:space="preserve">further </w:t>
      </w:r>
      <w:r w:rsidR="00CD645E" w:rsidRPr="00501588">
        <w:rPr>
          <w:b/>
        </w:rPr>
        <w:t>promote t</w:t>
      </w:r>
      <w:r w:rsidR="003D4BD5" w:rsidRPr="00501588">
        <w:rPr>
          <w:b/>
        </w:rPr>
        <w:t>he concept of social inclusion</w:t>
      </w:r>
      <w:r w:rsidRPr="00501588">
        <w:rPr>
          <w:b/>
        </w:rPr>
        <w:t xml:space="preserve"> and social justice</w:t>
      </w:r>
      <w:r w:rsidR="0044332D" w:rsidRPr="00501588">
        <w:rPr>
          <w:b/>
        </w:rPr>
        <w:t xml:space="preserve"> through the theme of </w:t>
      </w:r>
      <w:r w:rsidR="006729B8" w:rsidRPr="00501588">
        <w:rPr>
          <w:b/>
        </w:rPr>
        <w:t>I</w:t>
      </w:r>
      <w:r w:rsidR="008F226E" w:rsidRPr="00501588">
        <w:rPr>
          <w:b/>
        </w:rPr>
        <w:t>ntersectionality</w:t>
      </w:r>
      <w:r w:rsidR="006729B8" w:rsidRPr="00501588">
        <w:rPr>
          <w:b/>
        </w:rPr>
        <w:t xml:space="preserve"> by bringing attention to systematic oppression</w:t>
      </w:r>
      <w:r w:rsidR="0044332D" w:rsidRPr="00501588">
        <w:rPr>
          <w:b/>
        </w:rPr>
        <w:t xml:space="preserve"> </w:t>
      </w:r>
      <w:r w:rsidR="006729B8" w:rsidRPr="00501588">
        <w:rPr>
          <w:b/>
        </w:rPr>
        <w:t>of</w:t>
      </w:r>
      <w:r w:rsidR="0044332D" w:rsidRPr="00501588">
        <w:rPr>
          <w:b/>
        </w:rPr>
        <w:t xml:space="preserve"> </w:t>
      </w:r>
      <w:r w:rsidR="00990DAE" w:rsidRPr="00501588">
        <w:rPr>
          <w:b/>
        </w:rPr>
        <w:t xml:space="preserve">marginalized </w:t>
      </w:r>
      <w:r w:rsidR="0044332D" w:rsidRPr="00501588">
        <w:rPr>
          <w:b/>
        </w:rPr>
        <w:t>populations</w:t>
      </w:r>
      <w:r w:rsidR="003D4BD5" w:rsidRPr="00501588">
        <w:t>.</w:t>
      </w:r>
    </w:p>
    <w:p w14:paraId="160A1CDC" w14:textId="77777777" w:rsidR="00AF469F" w:rsidRPr="00501588" w:rsidRDefault="003B1C7E" w:rsidP="003D4BD5">
      <w:pPr>
        <w:pStyle w:val="NormalWeb"/>
        <w:shd w:val="clear" w:color="auto" w:fill="FFFFFF"/>
        <w:spacing w:before="0" w:beforeAutospacing="0" w:after="165" w:afterAutospacing="0"/>
        <w:rPr>
          <w:shd w:val="clear" w:color="auto" w:fill="FFFFFF"/>
        </w:rPr>
      </w:pPr>
      <w:r w:rsidRPr="00501588">
        <w:rPr>
          <w:shd w:val="clear" w:color="auto" w:fill="FFFFFF"/>
        </w:rPr>
        <w:t xml:space="preserve">INSINC’s </w:t>
      </w:r>
      <w:r w:rsidR="00E11F77" w:rsidRPr="00501588">
        <w:rPr>
          <w:shd w:val="clear" w:color="auto" w:fill="FFFFFF"/>
        </w:rPr>
        <w:t>third</w:t>
      </w:r>
      <w:r w:rsidR="00CD645E" w:rsidRPr="00501588">
        <w:rPr>
          <w:shd w:val="clear" w:color="auto" w:fill="FFFFFF"/>
        </w:rPr>
        <w:t xml:space="preserve"> annual conference </w:t>
      </w:r>
      <w:r w:rsidRPr="00501588">
        <w:rPr>
          <w:shd w:val="clear" w:color="auto" w:fill="FFFFFF"/>
        </w:rPr>
        <w:t xml:space="preserve">seeks to </w:t>
      </w:r>
      <w:r w:rsidR="003D4BD5" w:rsidRPr="00501588">
        <w:rPr>
          <w:shd w:val="clear" w:color="auto" w:fill="FFFFFF"/>
        </w:rPr>
        <w:t>highlight</w:t>
      </w:r>
      <w:r w:rsidR="00CD645E" w:rsidRPr="00501588">
        <w:rPr>
          <w:shd w:val="clear" w:color="auto" w:fill="FFFFFF"/>
        </w:rPr>
        <w:t xml:space="preserve"> a variety of professional</w:t>
      </w:r>
      <w:r w:rsidR="006729B8" w:rsidRPr="00501588">
        <w:rPr>
          <w:shd w:val="clear" w:color="auto" w:fill="FFFFFF"/>
        </w:rPr>
        <w:t xml:space="preserve"> speakers on the topic of multi-dimensional relationships with social, cultural, and biological classifications that interact concurrently and contribute to social injustice</w:t>
      </w:r>
      <w:r w:rsidR="00AF469F" w:rsidRPr="00501588">
        <w:rPr>
          <w:shd w:val="clear" w:color="auto" w:fill="FFFFFF"/>
        </w:rPr>
        <w:t>,</w:t>
      </w:r>
      <w:r w:rsidR="00653B61" w:rsidRPr="00501588">
        <w:rPr>
          <w:shd w:val="clear" w:color="auto" w:fill="FFFFFF"/>
        </w:rPr>
        <w:t xml:space="preserve"> discrimination</w:t>
      </w:r>
      <w:r w:rsidR="00AF469F" w:rsidRPr="00501588">
        <w:rPr>
          <w:shd w:val="clear" w:color="auto" w:fill="FFFFFF"/>
        </w:rPr>
        <w:t xml:space="preserve"> and social exclusion.</w:t>
      </w:r>
      <w:r w:rsidR="006729B8" w:rsidRPr="00501588">
        <w:rPr>
          <w:shd w:val="clear" w:color="auto" w:fill="FFFFFF"/>
        </w:rPr>
        <w:t xml:space="preserve">  </w:t>
      </w:r>
    </w:p>
    <w:p w14:paraId="24AA1EC7" w14:textId="0A710287" w:rsidR="00E024BD" w:rsidRPr="005E476F" w:rsidRDefault="006729B8" w:rsidP="003D4BD5">
      <w:pPr>
        <w:pStyle w:val="NormalWeb"/>
        <w:shd w:val="clear" w:color="auto" w:fill="FFFFFF"/>
        <w:spacing w:before="0" w:beforeAutospacing="0" w:after="165" w:afterAutospacing="0"/>
        <w:rPr>
          <w:shd w:val="clear" w:color="auto" w:fill="FFFFFF"/>
        </w:rPr>
      </w:pPr>
      <w:r w:rsidRPr="00501588">
        <w:rPr>
          <w:shd w:val="clear" w:color="auto" w:fill="FFFFFF"/>
        </w:rPr>
        <w:t>Presentation areas include:</w:t>
      </w:r>
      <w:r w:rsidR="00F840B2" w:rsidRPr="00501588">
        <w:rPr>
          <w:shd w:val="clear" w:color="auto" w:fill="FFFFFF"/>
        </w:rPr>
        <w:t xml:space="preserve"> </w:t>
      </w:r>
      <w:r w:rsidR="00CD645E" w:rsidRPr="00501588">
        <w:rPr>
          <w:shd w:val="clear" w:color="auto" w:fill="FFFFFF"/>
        </w:rPr>
        <w:t>mental health; LGBTQ; race;</w:t>
      </w:r>
      <w:r w:rsidR="00AF469F" w:rsidRPr="00501588">
        <w:rPr>
          <w:shd w:val="clear" w:color="auto" w:fill="FFFFFF"/>
        </w:rPr>
        <w:t xml:space="preserve"> </w:t>
      </w:r>
      <w:r w:rsidR="00CD645E" w:rsidRPr="00501588">
        <w:rPr>
          <w:shd w:val="clear" w:color="auto" w:fill="FFFFFF"/>
        </w:rPr>
        <w:t>higher education; health care; older adults; criminal justice</w:t>
      </w:r>
      <w:r w:rsidR="000915C7" w:rsidRPr="00501588">
        <w:rPr>
          <w:shd w:val="clear" w:color="auto" w:fill="FFFFFF"/>
        </w:rPr>
        <w:t xml:space="preserve"> reform</w:t>
      </w:r>
      <w:r w:rsidR="00CD645E" w:rsidRPr="00501588">
        <w:rPr>
          <w:shd w:val="clear" w:color="auto" w:fill="FFFFFF"/>
        </w:rPr>
        <w:t>; child welfare</w:t>
      </w:r>
      <w:r w:rsidR="00F840B2" w:rsidRPr="00501588">
        <w:rPr>
          <w:shd w:val="clear" w:color="auto" w:fill="FFFFFF"/>
        </w:rPr>
        <w:t>; education</w:t>
      </w:r>
      <w:r w:rsidR="00CD645E" w:rsidRPr="00501588">
        <w:rPr>
          <w:shd w:val="clear" w:color="auto" w:fill="FFFFFF"/>
        </w:rPr>
        <w:t xml:space="preserve">; </w:t>
      </w:r>
      <w:r w:rsidR="00990DAE" w:rsidRPr="00501588">
        <w:rPr>
          <w:shd w:val="clear" w:color="auto" w:fill="FFFFFF"/>
        </w:rPr>
        <w:t>people with disabilitie</w:t>
      </w:r>
      <w:r w:rsidR="006459D0" w:rsidRPr="00501588">
        <w:rPr>
          <w:shd w:val="clear" w:color="auto" w:fill="FFFFFF"/>
        </w:rPr>
        <w:t>s</w:t>
      </w:r>
      <w:r w:rsidR="00501588" w:rsidRPr="00501588">
        <w:rPr>
          <w:shd w:val="clear" w:color="auto" w:fill="FFFFFF"/>
        </w:rPr>
        <w:t>; m</w:t>
      </w:r>
      <w:r w:rsidR="00CD645E" w:rsidRPr="00501588">
        <w:rPr>
          <w:shd w:val="clear" w:color="auto" w:fill="FFFFFF"/>
        </w:rPr>
        <w:t>entoring</w:t>
      </w:r>
      <w:r w:rsidR="000915C7" w:rsidRPr="00501588">
        <w:rPr>
          <w:shd w:val="clear" w:color="auto" w:fill="FFFFFF"/>
        </w:rPr>
        <w:t xml:space="preserve"> young professionals entering the social justice work force</w:t>
      </w:r>
      <w:r w:rsidR="002C48BD" w:rsidRPr="00501588">
        <w:rPr>
          <w:shd w:val="clear" w:color="auto" w:fill="FFFFFF"/>
        </w:rPr>
        <w:t>;</w:t>
      </w:r>
      <w:r w:rsidR="00AF469F" w:rsidRPr="00501588">
        <w:rPr>
          <w:shd w:val="clear" w:color="auto" w:fill="FFFFFF"/>
        </w:rPr>
        <w:t xml:space="preserve"> </w:t>
      </w:r>
      <w:r w:rsidR="00501588" w:rsidRPr="00501588">
        <w:rPr>
          <w:shd w:val="clear" w:color="auto" w:fill="FFFFFF"/>
        </w:rPr>
        <w:t xml:space="preserve">underrepresentation in STEM/STEAM; </w:t>
      </w:r>
      <w:r w:rsidR="00AF469F" w:rsidRPr="00501588">
        <w:rPr>
          <w:shd w:val="clear" w:color="auto" w:fill="FFFFFF"/>
        </w:rPr>
        <w:t>arts and literature</w:t>
      </w:r>
      <w:r w:rsidR="002C48BD" w:rsidRPr="00501588">
        <w:rPr>
          <w:shd w:val="clear" w:color="auto" w:fill="FFFFFF"/>
        </w:rPr>
        <w:t>;</w:t>
      </w:r>
      <w:r w:rsidR="007A0FA6" w:rsidRPr="00501588">
        <w:rPr>
          <w:shd w:val="clear" w:color="auto" w:fill="FFFFFF"/>
        </w:rPr>
        <w:t xml:space="preserve"> and business</w:t>
      </w:r>
      <w:r w:rsidR="00CD645E" w:rsidRPr="00501588">
        <w:rPr>
          <w:shd w:val="clear" w:color="auto" w:fill="FFFFFF"/>
        </w:rPr>
        <w:t>.</w:t>
      </w:r>
      <w:r w:rsidR="005E476F">
        <w:rPr>
          <w:rStyle w:val="apple-converted-space"/>
          <w:shd w:val="clear" w:color="auto" w:fill="FFFFFF"/>
        </w:rPr>
        <w:t xml:space="preserve"> </w:t>
      </w:r>
      <w:r w:rsidR="000915C7" w:rsidRPr="00501588">
        <w:t>INSINC</w:t>
      </w:r>
      <w:r w:rsidR="003B1C7E" w:rsidRPr="00501588">
        <w:t xml:space="preserve">, </w:t>
      </w:r>
      <w:r w:rsidR="000915C7" w:rsidRPr="00501588">
        <w:t xml:space="preserve">interdisciplinary in nature, seeks to advance and support activities that promote social inclusion of </w:t>
      </w:r>
      <w:r w:rsidR="00990DAE" w:rsidRPr="00501588">
        <w:t xml:space="preserve">marginalized </w:t>
      </w:r>
      <w:r w:rsidR="000915C7" w:rsidRPr="00501588">
        <w:t>populations through research, training, and development of demonstration models.</w:t>
      </w:r>
      <w:r w:rsidR="00AF469F" w:rsidRPr="00501588">
        <w:t xml:space="preserve"> </w:t>
      </w:r>
    </w:p>
    <w:p w14:paraId="4DCFB10A" w14:textId="714E3218" w:rsidR="00185C3F" w:rsidRPr="00501588" w:rsidRDefault="00AF469F" w:rsidP="0018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are looking for three types of presentations: </w:t>
      </w:r>
      <w:r w:rsidR="00185C3F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Paper S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essions</w:t>
      </w:r>
      <w:r w:rsidR="00185C3F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Poster Presentations</w:t>
      </w:r>
      <w:r w:rsidR="00185C3F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Facilitation of Round Table D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iscussions</w:t>
      </w:r>
      <w:r w:rsidR="00185C3F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D1300B" w14:textId="77777777" w:rsidR="00185C3F" w:rsidRPr="00501588" w:rsidRDefault="00185C3F" w:rsidP="0018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076491" w14:textId="7EDBA3F5" w:rsidR="00AF469F" w:rsidRDefault="00185C3F" w:rsidP="005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Paper Sessions will be </w:t>
      </w:r>
      <w:r w:rsidR="001F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35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minutes in length (including Q</w:t>
      </w:r>
      <w:r w:rsidR="00990DAE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&amp; A). We encourage presentations that report on the research done or best</w:t>
      </w:r>
      <w:r w:rsidR="005E4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practices in social inclusion. 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Round Table Discussions </w:t>
      </w:r>
      <w:r w:rsidR="005E4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will be organized during lunch. 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 are looking for proposals to facilitate the discussion of contemporary significant issues that cause social exclusi</w:t>
      </w:r>
      <w:r w:rsidR="005E4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 and ways of addressing them. </w:t>
      </w:r>
      <w:r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Poster Presentations will </w:t>
      </w:r>
      <w:r w:rsidR="007A0FA6" w:rsidRPr="0050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be shown in the main hall during the proceedings of the conference and during a specific poster presentation session. We especially encourage posters prepared by undergraduate and graduate students that showcase their research or engagement in projects for social inclusion. </w:t>
      </w:r>
    </w:p>
    <w:p w14:paraId="0F6EEA92" w14:textId="77777777" w:rsidR="00501588" w:rsidRPr="00501588" w:rsidRDefault="00501588" w:rsidP="00501588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02C67EC" w14:textId="658D0FD5" w:rsidR="007A0FA6" w:rsidRPr="00501588" w:rsidRDefault="00720A4A" w:rsidP="007A0FA6">
      <w:pPr>
        <w:pStyle w:val="NormalWeb"/>
        <w:shd w:val="clear" w:color="auto" w:fill="FFFFFF"/>
        <w:spacing w:before="0" w:beforeAutospacing="0" w:after="225" w:afterAutospacing="0"/>
        <w:textAlignment w:val="baseline"/>
      </w:pPr>
      <w:r w:rsidRPr="00501588">
        <w:t>Please</w:t>
      </w:r>
      <w:r w:rsidR="00E024BD" w:rsidRPr="00501588">
        <w:t xml:space="preserve"> submit </w:t>
      </w:r>
      <w:r w:rsidRPr="00501588">
        <w:t xml:space="preserve">presentation </w:t>
      </w:r>
      <w:r w:rsidR="00E024BD" w:rsidRPr="00501588">
        <w:t>t</w:t>
      </w:r>
      <w:r w:rsidRPr="00501588">
        <w:t>itle and abstract of 150 words, and a prof</w:t>
      </w:r>
      <w:r w:rsidR="003D4BD5" w:rsidRPr="00501588">
        <w:t>essional biography</w:t>
      </w:r>
      <w:r w:rsidR="007A0FA6" w:rsidRPr="00501588">
        <w:t xml:space="preserve"> of 100 words to</w:t>
      </w:r>
      <w:r w:rsidR="004F3877">
        <w:t>:</w:t>
      </w:r>
      <w:r w:rsidR="00C42A23" w:rsidRPr="00501588">
        <w:rPr>
          <w:rStyle w:val="apple-converted-space"/>
          <w:shd w:val="clear" w:color="auto" w:fill="FFFFFF"/>
        </w:rPr>
        <w:t> </w:t>
      </w:r>
      <w:hyperlink r:id="rId5" w:tgtFrame="_blank" w:history="1">
        <w:r w:rsidR="00C42A23" w:rsidRPr="00501588">
          <w:rPr>
            <w:rStyle w:val="Hyperlink"/>
            <w:color w:val="auto"/>
            <w:shd w:val="clear" w:color="auto" w:fill="FFFFFF"/>
          </w:rPr>
          <w:t>insinc@ship.edu</w:t>
        </w:r>
      </w:hyperlink>
      <w:r w:rsidR="00185C3F" w:rsidRPr="00501588">
        <w:rPr>
          <w:rStyle w:val="Hyperlink"/>
          <w:color w:val="auto"/>
          <w:shd w:val="clear" w:color="auto" w:fill="FFFFFF"/>
        </w:rPr>
        <w:t xml:space="preserve"> </w:t>
      </w:r>
      <w:r w:rsidR="007A0FA6" w:rsidRPr="00501588">
        <w:rPr>
          <w:rStyle w:val="Hyperlink"/>
          <w:color w:val="auto"/>
          <w:u w:val="none"/>
          <w:shd w:val="clear" w:color="auto" w:fill="FFFFFF"/>
        </w:rPr>
        <w:t xml:space="preserve">. </w:t>
      </w:r>
      <w:r w:rsidR="007A0FA6" w:rsidRPr="00501588">
        <w:t>Indicate whether the proposal is for the paper session</w:t>
      </w:r>
      <w:r w:rsidR="00A8152D" w:rsidRPr="00501588">
        <w:t>, t</w:t>
      </w:r>
      <w:r w:rsidR="007A0FA6" w:rsidRPr="00501588">
        <w:t>he round table discuss</w:t>
      </w:r>
      <w:r w:rsidR="005E476F">
        <w:t xml:space="preserve">ion or the poster presentation. </w:t>
      </w:r>
      <w:r w:rsidR="007A0FA6" w:rsidRPr="00501588">
        <w:rPr>
          <w:rStyle w:val="Strong"/>
        </w:rPr>
        <w:t>Deadline for proposal submission is December 17, 2017</w:t>
      </w:r>
      <w:r w:rsidR="004F3877">
        <w:rPr>
          <w:rStyle w:val="Strong"/>
          <w:b w:val="0"/>
        </w:rPr>
        <w:t xml:space="preserve">. </w:t>
      </w:r>
      <w:r w:rsidR="007A0FA6" w:rsidRPr="00501588">
        <w:rPr>
          <w:rStyle w:val="Strong"/>
          <w:b w:val="0"/>
        </w:rPr>
        <w:t>Presenters</w:t>
      </w:r>
      <w:r w:rsidR="007A0FA6" w:rsidRPr="00501588">
        <w:t xml:space="preserve"> will be notified regarding the acceptance of the proposals by January 31, 2018. If you have any question, please contact </w:t>
      </w:r>
      <w:hyperlink r:id="rId6" w:history="1">
        <w:r w:rsidR="007A0FA6" w:rsidRPr="00501588">
          <w:rPr>
            <w:rStyle w:val="Hyperlink"/>
            <w:color w:val="auto"/>
          </w:rPr>
          <w:t>insinc@ship.edu</w:t>
        </w:r>
      </w:hyperlink>
      <w:r w:rsidR="007A0FA6" w:rsidRPr="00501588">
        <w:t xml:space="preserve">. </w:t>
      </w:r>
    </w:p>
    <w:p w14:paraId="7C4356CC" w14:textId="3EF0456E" w:rsidR="00D75070" w:rsidRPr="005E476F" w:rsidRDefault="007B1059">
      <w:pPr>
        <w:rPr>
          <w:rFonts w:ascii="Times New Roman" w:hAnsi="Times New Roman" w:cs="Times New Roman"/>
          <w:sz w:val="24"/>
          <w:szCs w:val="24"/>
        </w:rPr>
      </w:pPr>
      <w:r w:rsidRPr="00501588">
        <w:rPr>
          <w:rFonts w:ascii="Times New Roman" w:hAnsi="Times New Roman" w:cs="Times New Roman"/>
          <w:sz w:val="24"/>
          <w:szCs w:val="24"/>
        </w:rPr>
        <w:t>Th</w:t>
      </w:r>
      <w:r w:rsidR="0002423F" w:rsidRPr="00501588">
        <w:rPr>
          <w:rFonts w:ascii="Times New Roman" w:hAnsi="Times New Roman" w:cs="Times New Roman"/>
          <w:sz w:val="24"/>
          <w:szCs w:val="24"/>
        </w:rPr>
        <w:t>is one-</w:t>
      </w:r>
      <w:r w:rsidR="0004188D" w:rsidRPr="00501588">
        <w:rPr>
          <w:rFonts w:ascii="Times New Roman" w:hAnsi="Times New Roman" w:cs="Times New Roman"/>
          <w:sz w:val="24"/>
          <w:szCs w:val="24"/>
        </w:rPr>
        <w:t xml:space="preserve">day conference </w:t>
      </w:r>
      <w:r w:rsidR="00501588">
        <w:rPr>
          <w:rFonts w:ascii="Times New Roman" w:hAnsi="Times New Roman" w:cs="Times New Roman"/>
          <w:sz w:val="24"/>
          <w:szCs w:val="24"/>
        </w:rPr>
        <w:t>is held o</w:t>
      </w:r>
      <w:r w:rsidRPr="00501588">
        <w:rPr>
          <w:rFonts w:ascii="Times New Roman" w:hAnsi="Times New Roman" w:cs="Times New Roman"/>
          <w:sz w:val="24"/>
          <w:szCs w:val="24"/>
        </w:rPr>
        <w:t>n the campus of Shippensburg University,</w:t>
      </w:r>
      <w:r w:rsidR="005E476F">
        <w:rPr>
          <w:rFonts w:ascii="Times New Roman" w:hAnsi="Times New Roman" w:cs="Times New Roman"/>
          <w:sz w:val="24"/>
          <w:szCs w:val="24"/>
        </w:rPr>
        <w:t xml:space="preserve"> in Shippensburg, Pennsylvania.</w:t>
      </w:r>
    </w:p>
    <w:sectPr w:rsidR="00D75070" w:rsidRPr="005E476F" w:rsidSect="005E4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E"/>
    <w:rsid w:val="000064FD"/>
    <w:rsid w:val="0002423F"/>
    <w:rsid w:val="0004188D"/>
    <w:rsid w:val="0007727A"/>
    <w:rsid w:val="000915C7"/>
    <w:rsid w:val="00185C3F"/>
    <w:rsid w:val="001E03DE"/>
    <w:rsid w:val="001F08AA"/>
    <w:rsid w:val="0026557D"/>
    <w:rsid w:val="00274519"/>
    <w:rsid w:val="002C48BD"/>
    <w:rsid w:val="002D0C79"/>
    <w:rsid w:val="003B1C7E"/>
    <w:rsid w:val="003B61DE"/>
    <w:rsid w:val="003D4BD5"/>
    <w:rsid w:val="0044332D"/>
    <w:rsid w:val="004439FB"/>
    <w:rsid w:val="004F3877"/>
    <w:rsid w:val="00501588"/>
    <w:rsid w:val="005E476F"/>
    <w:rsid w:val="00615ADD"/>
    <w:rsid w:val="006459D0"/>
    <w:rsid w:val="00653B61"/>
    <w:rsid w:val="006729B8"/>
    <w:rsid w:val="006F4734"/>
    <w:rsid w:val="00720A4A"/>
    <w:rsid w:val="00730E37"/>
    <w:rsid w:val="00752C26"/>
    <w:rsid w:val="0078471E"/>
    <w:rsid w:val="007A0FA6"/>
    <w:rsid w:val="007B1059"/>
    <w:rsid w:val="007E7D3A"/>
    <w:rsid w:val="008E7E1F"/>
    <w:rsid w:val="008F226E"/>
    <w:rsid w:val="00990DAE"/>
    <w:rsid w:val="00A476E8"/>
    <w:rsid w:val="00A8152D"/>
    <w:rsid w:val="00AF469F"/>
    <w:rsid w:val="00B84DBF"/>
    <w:rsid w:val="00C16881"/>
    <w:rsid w:val="00C42A23"/>
    <w:rsid w:val="00CC487E"/>
    <w:rsid w:val="00CD645E"/>
    <w:rsid w:val="00CE7FF7"/>
    <w:rsid w:val="00E024BD"/>
    <w:rsid w:val="00E11F77"/>
    <w:rsid w:val="00F77805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84C4"/>
  <w15:chartTrackingRefBased/>
  <w15:docId w15:val="{51BA85AD-FB07-4959-9975-095C8B4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64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D645E"/>
  </w:style>
  <w:style w:type="character" w:styleId="Strong">
    <w:name w:val="Strong"/>
    <w:basedOn w:val="DefaultParagraphFont"/>
    <w:uiPriority w:val="22"/>
    <w:qFormat/>
    <w:rsid w:val="00E024BD"/>
    <w:rPr>
      <w:b/>
      <w:bCs/>
    </w:rPr>
  </w:style>
  <w:style w:type="character" w:styleId="Hyperlink">
    <w:name w:val="Hyperlink"/>
    <w:basedOn w:val="DefaultParagraphFont"/>
    <w:uiPriority w:val="99"/>
    <w:unhideWhenUsed/>
    <w:rsid w:val="00C42A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27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5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7027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56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63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inc@ship.edu" TargetMode="External"/><Relationship Id="rId5" Type="http://schemas.openxmlformats.org/officeDocument/2006/relationships/hyperlink" Target="mailto:insinc@ship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Slattery</dc:creator>
  <cp:keywords/>
  <dc:description/>
  <cp:lastModifiedBy>Flagler, Marita</cp:lastModifiedBy>
  <cp:revision>6</cp:revision>
  <cp:lastPrinted>2017-10-31T17:41:00Z</cp:lastPrinted>
  <dcterms:created xsi:type="dcterms:W3CDTF">2017-10-25T18:39:00Z</dcterms:created>
  <dcterms:modified xsi:type="dcterms:W3CDTF">2017-11-02T21:18:00Z</dcterms:modified>
</cp:coreProperties>
</file>