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5B3D9" w14:textId="77777777" w:rsidR="00826A59" w:rsidRDefault="0040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70"/>
          <w:szCs w:val="70"/>
        </w:rPr>
      </w:pPr>
      <w:r>
        <w:rPr>
          <w:rFonts w:ascii="Times New Roman" w:eastAsia="Times New Roman" w:hAnsi="Times New Roman" w:cs="Times New Roman"/>
          <w:color w:val="000000"/>
          <w:sz w:val="70"/>
          <w:szCs w:val="70"/>
        </w:rPr>
        <w:t xml:space="preserve"> Annual Chapter Report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4F2C1DC" wp14:editId="2004023F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067435" cy="84645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846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71666B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7307DD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017FD3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91B9FD" w14:textId="7A0DD60B" w:rsidR="00826A59" w:rsidRDefault="0040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Annual Chapter Reports are due by March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86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on activities and finances of the previous calendar year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All chapters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submit Annual Reports regardless of requests for funding.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However,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this deadline is not reached,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hapters will not be eligible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access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chapter support funding. Please email reports to joycewebst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r@gmail.com.</w:t>
      </w:r>
    </w:p>
    <w:p w14:paraId="5598EDCF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</w:rPr>
      </w:pPr>
    </w:p>
    <w:p w14:paraId="66E8024D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</w:rPr>
      </w:pPr>
    </w:p>
    <w:p w14:paraId="6DAD3796" w14:textId="77777777" w:rsidR="00826A59" w:rsidRDefault="0040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</w:rPr>
        <w:t>GENERAL INFORMATION</w:t>
      </w:r>
    </w:p>
    <w:p w14:paraId="293A59BF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</w:rPr>
      </w:pPr>
    </w:p>
    <w:p w14:paraId="3E91CFBA" w14:textId="77777777" w:rsidR="00826A59" w:rsidRDefault="0040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Reporting Year: </w:t>
      </w:r>
    </w:p>
    <w:p w14:paraId="7ADAD627" w14:textId="77777777" w:rsidR="00826A59" w:rsidRDefault="0040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Chapter Name: </w:t>
      </w:r>
    </w:p>
    <w:p w14:paraId="3856903A" w14:textId="77777777" w:rsidR="00826A59" w:rsidRDefault="0040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Report Completed by: </w:t>
      </w:r>
    </w:p>
    <w:p w14:paraId="6BE7D6DC" w14:textId="77777777" w:rsidR="00826A59" w:rsidRDefault="0040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Mailing Address 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to send chapter support payment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382AB54D" w14:textId="77777777" w:rsidR="00826A59" w:rsidRDefault="0040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Make check payable to:</w:t>
      </w:r>
    </w:p>
    <w:p w14:paraId="597A1CB8" w14:textId="77777777" w:rsidR="00826A59" w:rsidRDefault="0040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 address: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3CAC9F34" w14:textId="77777777" w:rsidR="00826A59" w:rsidRDefault="0040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Phone Number: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456457FF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909DC4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</w:rPr>
      </w:pPr>
    </w:p>
    <w:p w14:paraId="080130AA" w14:textId="77777777" w:rsidR="00826A59" w:rsidRDefault="0040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</w:rPr>
        <w:t>CHAPTER LEADERSHIP</w:t>
      </w:r>
    </w:p>
    <w:p w14:paraId="30B48FAC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</w:rPr>
      </w:pPr>
    </w:p>
    <w:p w14:paraId="19F88FE1" w14:textId="77777777" w:rsidR="00826A59" w:rsidRDefault="0040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Chapter Chair (Name, Email, and Phone):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FB46EC5" w14:textId="7FD94F97" w:rsidR="00826A59" w:rsidRDefault="0040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Chapter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’s Board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Representative (Name, Email, and Phone):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80A7911" w14:textId="77777777" w:rsidR="00826A59" w:rsidRDefault="0040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Chapter Vice President: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4D38AF8" w14:textId="77777777" w:rsidR="00826A59" w:rsidRDefault="0040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Chapter Secretary: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287276F" w14:textId="77777777" w:rsidR="00826A59" w:rsidRDefault="0040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Chapter Treasurer: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60090EA" w14:textId="77777777" w:rsidR="00826A59" w:rsidRDefault="0040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Chapter Membership Chair: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EC40E58" w14:textId="77777777" w:rsidR="00826A59" w:rsidRDefault="0040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Approximate number of active chapter members:</w:t>
      </w:r>
    </w:p>
    <w:p w14:paraId="32670C54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650BB7F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235CDD4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5261DEC" w14:textId="77777777" w:rsidR="00826A59" w:rsidRDefault="0040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BOARD MEMBERSHIP/SERVICE</w:t>
      </w:r>
    </w:p>
    <w:p w14:paraId="5256D3C1" w14:textId="77777777" w:rsidR="00826A59" w:rsidRDefault="00826A59" w:rsidP="00E86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5403177" w14:textId="3AB6994B" w:rsidR="00E86646" w:rsidRDefault="004022CC" w:rsidP="00E8664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646">
        <w:rPr>
          <w:rFonts w:ascii="Times New Roman" w:eastAsia="Times New Roman" w:hAnsi="Times New Roman" w:cs="Times New Roman"/>
          <w:color w:val="000000"/>
          <w:sz w:val="24"/>
          <w:szCs w:val="24"/>
        </w:rPr>
        <w:t>Did your chapter send a Chapter Representative to the two IASWG Board meetings this year? On which Board committees does your Chapter Representative serve?</w:t>
      </w:r>
    </w:p>
    <w:p w14:paraId="0C55BDD3" w14:textId="77777777" w:rsidR="00E86646" w:rsidRPr="00E86646" w:rsidRDefault="00E86646" w:rsidP="00E86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CBA6F8" w14:textId="411BE16A" w:rsidR="00E86646" w:rsidRDefault="004022CC" w:rsidP="00E8664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Did your chapter send members to the annual symposium? </w:t>
      </w:r>
      <w:r w:rsidRPr="00E86646">
        <w:rPr>
          <w:rFonts w:ascii="Times New Roman" w:eastAsia="Times New Roman" w:hAnsi="Times New Roman" w:cs="Times New Roman"/>
          <w:color w:val="000000"/>
          <w:sz w:val="24"/>
          <w:szCs w:val="24"/>
        </w:rPr>
        <w:t>If so, how many?</w:t>
      </w:r>
      <w:r w:rsidRPr="00E86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any supported financially by the chapter?</w:t>
      </w:r>
      <w:r w:rsidRPr="00E86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so, how many?</w:t>
      </w:r>
      <w:bookmarkStart w:id="0" w:name="_gjdgxs" w:colFirst="0" w:colLast="0"/>
      <w:bookmarkEnd w:id="0"/>
    </w:p>
    <w:p w14:paraId="65A369FC" w14:textId="77777777" w:rsidR="00E86646" w:rsidRPr="00E86646" w:rsidRDefault="00E86646" w:rsidP="00E86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18D7BD" w14:textId="34E9958D" w:rsidR="00826A59" w:rsidRPr="00E86646" w:rsidRDefault="004022CC" w:rsidP="00E8664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646">
        <w:rPr>
          <w:rFonts w:ascii="Times New Roman" w:eastAsia="Times New Roman" w:hAnsi="Times New Roman" w:cs="Times New Roman"/>
          <w:color w:val="000000"/>
          <w:sz w:val="24"/>
          <w:szCs w:val="24"/>
        </w:rPr>
        <w:t>Please i</w:t>
      </w:r>
      <w:r w:rsidRPr="00E86646">
        <w:rPr>
          <w:rFonts w:ascii="Times New Roman" w:eastAsia="Times New Roman" w:hAnsi="Times New Roman" w:cs="Times New Roman"/>
          <w:color w:val="000000"/>
          <w:sz w:val="24"/>
          <w:szCs w:val="24"/>
        </w:rPr>
        <w:t>dentify any chapter members who might be interested in serving on Board committees. Please list member names and possible committees (</w:t>
      </w:r>
      <w:r w:rsidRPr="00E86646">
        <w:rPr>
          <w:rFonts w:ascii="Times New Roman" w:eastAsia="Times New Roman" w:hAnsi="Times New Roman" w:cs="Times New Roman"/>
          <w:color w:val="000000"/>
          <w:sz w:val="24"/>
          <w:szCs w:val="24"/>
        </w:rPr>
        <w:t>Budget and Finance, Commission on GW in SW Education, International, Marketing, Membership, Nominations and Elections, Pra</w:t>
      </w:r>
      <w:r w:rsidRPr="00E86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ctice, and Symposia Planning). </w:t>
      </w:r>
      <w:r w:rsidRPr="00E86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Board member will reach out to </w:t>
      </w:r>
      <w:r w:rsidRPr="00E86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interested individuals </w:t>
      </w:r>
      <w:r w:rsidRPr="00E86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discuss </w:t>
      </w:r>
      <w:r w:rsidRPr="00E86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committee </w:t>
      </w:r>
      <w:r w:rsidRPr="00E86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opportunities. </w:t>
      </w:r>
    </w:p>
    <w:p w14:paraId="558E591F" w14:textId="77777777" w:rsidR="00826A59" w:rsidRDefault="0040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CHAPTER BUSINESS</w:t>
      </w:r>
    </w:p>
    <w:p w14:paraId="50FDD107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448E06C" w14:textId="3708D60C" w:rsidR="00826A59" w:rsidRDefault="0040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Describe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Chapter Leadership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/Business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meetings held this year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topics discussed:</w:t>
      </w:r>
    </w:p>
    <w:p w14:paraId="6AD651C5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626FDF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6A91C7" w14:textId="1CF868BD" w:rsidR="00826A59" w:rsidRDefault="0040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E86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any changes,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amendments</w:t>
      </w:r>
      <w:r w:rsidR="00E866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additions</w:t>
      </w:r>
      <w:r w:rsidR="00E86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made </w:t>
      </w:r>
      <w:r w:rsidR="00E86646">
        <w:rPr>
          <w:rFonts w:ascii="Times New Roman" w:eastAsia="Times New Roman" w:hAnsi="Times New Roman" w:cs="Times New Roman"/>
          <w:color w:val="000000"/>
          <w:sz w:val="24"/>
          <w:szCs w:val="24"/>
        </w:rPr>
        <w:t>to your chapter’s bylaws during this reporting period? If so, please attach an updated copy.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678257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700262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3B5798" w14:textId="74BE1F78" w:rsidR="00826A59" w:rsidRDefault="0040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List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gatherings, workshops, activities, etc. held this year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identifying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topics, attendance, feedback, and incentives for attendance. Please note any social action and/or diversity initiatives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Attach any marketing materials. </w:t>
      </w:r>
    </w:p>
    <w:p w14:paraId="3CCA28D8" w14:textId="77777777" w:rsidR="00E86646" w:rsidRDefault="00E86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9C4BCA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14820A" w14:textId="6CBE180D" w:rsidR="00826A59" w:rsidRDefault="004022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 section must be comp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eted for IASWG tax reporting purposes.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information below or submit an annual report by your Chapter Treasurer.</w:t>
      </w:r>
    </w:p>
    <w:p w14:paraId="4CCD84A3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66343D" w14:textId="2718E67B" w:rsidR="00826A59" w:rsidRPr="00E86646" w:rsidRDefault="0040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xpenses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revenue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chapter activities this year</w:t>
      </w:r>
    </w:p>
    <w:p w14:paraId="1D1C9CD1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B98DB" w14:textId="29D2C73C" w:rsidR="00826A59" w:rsidRDefault="0040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b.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is the current financial status of your chapter? </w:t>
      </w:r>
    </w:p>
    <w:p w14:paraId="26C477B2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309F1C" w14:textId="1632190C" w:rsidR="00826A59" w:rsidRPr="00E86646" w:rsidRDefault="0040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c.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any bank account balances and where they are held. </w:t>
      </w:r>
    </w:p>
    <w:p w14:paraId="1654DEE6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CCFE0D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3B09A6" w14:textId="1AF7A971" w:rsidR="00826A59" w:rsidRDefault="0040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Did your chapter receive chapter support payments last year? If so, how were these funds allocated?</w:t>
      </w:r>
    </w:p>
    <w:p w14:paraId="3D9F36F3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0BD049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42495B" w14:textId="70B7C888" w:rsidR="00826A59" w:rsidRDefault="0040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Are you requesting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chapter support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funds for the year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this report?</w:t>
      </w:r>
      <w:r w:rsidR="00E86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E866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ote: chapter support payments are made in arrears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yes, please describe your plans for use of these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funds in the coming year.</w:t>
      </w:r>
    </w:p>
    <w:p w14:paraId="74D785ED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39CFC0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E3AA47" w14:textId="4D563ED5" w:rsidR="00826A59" w:rsidRDefault="0040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What upcoming challenges does your chapter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anticipate? </w:t>
      </w:r>
    </w:p>
    <w:p w14:paraId="1008421C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3AC376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696075" w14:textId="77777777" w:rsidR="00826A59" w:rsidRDefault="0040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ow can the organization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support your chapter next year? </w:t>
      </w:r>
    </w:p>
    <w:p w14:paraId="58A63322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0475E4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2BA429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45AE4F" w14:textId="77777777" w:rsidR="00826A59" w:rsidRDefault="00826A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48A61E" w14:textId="5B1AFFC4" w:rsidR="00826A59" w:rsidRDefault="0040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Signature of person submitting this report: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Date: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D19ADC7" w14:textId="6256A932" w:rsidR="00826A59" w:rsidRDefault="004022C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1A5BEBA" w14:textId="77777777" w:rsidR="00E86646" w:rsidRDefault="00E866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5C2EE2" w14:textId="77777777" w:rsidR="00E86646" w:rsidRDefault="00402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                          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51F62EB" w14:textId="77777777" w:rsidR="00E86646" w:rsidRDefault="00E86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A2DAF1" w14:textId="77777777" w:rsidR="00E86646" w:rsidRDefault="00E86646" w:rsidP="00E86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person submitting this report: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 address for </w:t>
      </w:r>
    </w:p>
    <w:p w14:paraId="35549827" w14:textId="1E3B117F" w:rsidR="00E86646" w:rsidRDefault="00E86646" w:rsidP="00E86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confirmation of receipt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13513ED" w14:textId="35D2D8BF" w:rsidR="00E86646" w:rsidRDefault="00E86646" w:rsidP="00E866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2CA640" w14:textId="4376ADC7" w:rsidR="00826A59" w:rsidRPr="00E86646" w:rsidRDefault="00E86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                          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1" w:name="_GoBack"/>
      <w:bookmarkEnd w:id="1"/>
    </w:p>
    <w:sectPr w:rsidR="00826A59" w:rsidRPr="00E866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532B7" w14:textId="77777777" w:rsidR="004022CC" w:rsidRDefault="004022CC">
      <w:pPr>
        <w:spacing w:after="0" w:line="240" w:lineRule="auto"/>
      </w:pPr>
      <w:r>
        <w:separator/>
      </w:r>
    </w:p>
  </w:endnote>
  <w:endnote w:type="continuationSeparator" w:id="0">
    <w:p w14:paraId="69F06806" w14:textId="77777777" w:rsidR="004022CC" w:rsidRDefault="0040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51526" w14:textId="77777777" w:rsidR="00826A59" w:rsidRDefault="00826A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48FD5" w14:textId="77777777" w:rsidR="00826A59" w:rsidRDefault="00826A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E2DDA" w14:textId="77777777" w:rsidR="00826A59" w:rsidRDefault="00826A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52139" w14:textId="77777777" w:rsidR="004022CC" w:rsidRDefault="004022CC">
      <w:pPr>
        <w:spacing w:after="0" w:line="240" w:lineRule="auto"/>
      </w:pPr>
      <w:r>
        <w:separator/>
      </w:r>
    </w:p>
  </w:footnote>
  <w:footnote w:type="continuationSeparator" w:id="0">
    <w:p w14:paraId="1518DF08" w14:textId="77777777" w:rsidR="004022CC" w:rsidRDefault="0040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98E07" w14:textId="77777777" w:rsidR="00826A59" w:rsidRDefault="00826A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D0A" w14:textId="77777777" w:rsidR="00826A59" w:rsidRDefault="00826A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593C3" w14:textId="77777777" w:rsidR="00826A59" w:rsidRDefault="00826A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C2AE8"/>
    <w:multiLevelType w:val="multilevel"/>
    <w:tmpl w:val="96E44D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56BC7"/>
    <w:multiLevelType w:val="multilevel"/>
    <w:tmpl w:val="1C9833FE"/>
    <w:lvl w:ilvl="0">
      <w:start w:val="7"/>
      <w:numFmt w:val="decimal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0972732"/>
    <w:multiLevelType w:val="hybridMultilevel"/>
    <w:tmpl w:val="CD7C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A59"/>
    <w:rsid w:val="004022CC"/>
    <w:rsid w:val="00826A59"/>
    <w:rsid w:val="00E8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E9852C"/>
  <w15:docId w15:val="{655CE21B-152A-7441-AAEA-2BC7511B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64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646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86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F3ADBA-6726-734C-B2E5-D6BF7130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Joyce Webster</cp:lastModifiedBy>
  <cp:revision>2</cp:revision>
  <dcterms:created xsi:type="dcterms:W3CDTF">2019-11-04T15:16:00Z</dcterms:created>
  <dcterms:modified xsi:type="dcterms:W3CDTF">2019-11-04T15:16:00Z</dcterms:modified>
</cp:coreProperties>
</file>