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133AE" w14:textId="082FE3A2" w:rsidR="009F638B" w:rsidRPr="005D746B" w:rsidRDefault="009F638B" w:rsidP="009F638B">
      <w:pPr>
        <w:pStyle w:val="Titl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IASWG Bo</w:t>
      </w:r>
      <w:r w:rsidRPr="005D746B">
        <w:rPr>
          <w:rFonts w:ascii="Calibri" w:hAnsi="Calibri"/>
          <w:sz w:val="24"/>
          <w:szCs w:val="24"/>
        </w:rPr>
        <w:t xml:space="preserve">ard Meeting </w:t>
      </w:r>
      <w:r>
        <w:rPr>
          <w:rFonts w:ascii="Calibri" w:hAnsi="Calibri"/>
          <w:sz w:val="24"/>
          <w:szCs w:val="24"/>
        </w:rPr>
        <w:t>Minutes</w:t>
      </w:r>
    </w:p>
    <w:p w14:paraId="0EF87E18" w14:textId="5022DCC5" w:rsidR="009F638B" w:rsidRPr="005D746B" w:rsidRDefault="009F638B" w:rsidP="009F638B">
      <w:pPr>
        <w:pStyle w:val="Titl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Saturday, June 9, 2018 </w:t>
      </w:r>
    </w:p>
    <w:p w14:paraId="6E0A1710" w14:textId="5308DB57" w:rsidR="009F638B" w:rsidRPr="00E63241" w:rsidRDefault="009F638B" w:rsidP="009F638B">
      <w:pPr>
        <w:pStyle w:val="Titl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Skukuza, South Africa</w:t>
      </w:r>
    </w:p>
    <w:p w14:paraId="0E3BA0B1" w14:textId="77777777" w:rsidR="002055FA" w:rsidRDefault="00317E96"/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2"/>
      </w:tblGrid>
      <w:tr w:rsidR="009F638B" w:rsidRPr="009F2590" w14:paraId="11DDBE21" w14:textId="77777777" w:rsidTr="00B12FCB">
        <w:trPr>
          <w:cantSplit/>
        </w:trPr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5DD8C06D" w14:textId="447F5892" w:rsidR="009F638B" w:rsidRDefault="009F638B" w:rsidP="00B12FC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9F2590">
              <w:rPr>
                <w:rFonts w:ascii="Calibri" w:hAnsi="Calibri"/>
                <w:b/>
                <w:sz w:val="22"/>
                <w:szCs w:val="22"/>
              </w:rPr>
              <w:t>Members present:</w:t>
            </w:r>
            <w:r w:rsidRPr="009F2590">
              <w:rPr>
                <w:rFonts w:ascii="Calibri" w:hAnsi="Calibri"/>
                <w:bCs/>
                <w:sz w:val="22"/>
                <w:szCs w:val="22"/>
              </w:rPr>
              <w:t xml:space="preserve"> Greg Tully (President),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Willa Casstevens</w:t>
            </w:r>
            <w:r w:rsidRPr="009F2590">
              <w:rPr>
                <w:rFonts w:ascii="Calibri" w:hAnsi="Calibri"/>
                <w:bCs/>
                <w:sz w:val="22"/>
                <w:szCs w:val="22"/>
              </w:rPr>
              <w:t xml:space="preserve"> (NC Chapter), Barbara Muskat (Practice), Jorune Vysniauskyte-Rim</w:t>
            </w:r>
            <w:r>
              <w:rPr>
                <w:rFonts w:ascii="Calibri" w:hAnsi="Calibri"/>
                <w:bCs/>
                <w:sz w:val="22"/>
                <w:szCs w:val="22"/>
              </w:rPr>
              <w:t>kiene (Lithuania Chapter), Hilde</w:t>
            </w:r>
            <w:r w:rsidRPr="009F2590">
              <w:rPr>
                <w:rFonts w:ascii="Calibri" w:hAnsi="Calibri"/>
                <w:bCs/>
                <w:sz w:val="22"/>
                <w:szCs w:val="22"/>
              </w:rPr>
              <w:t xml:space="preserve"> Muller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de Navarro </w:t>
            </w:r>
            <w:r w:rsidRPr="009F2590">
              <w:rPr>
                <w:rFonts w:ascii="Calibri" w:hAnsi="Calibri"/>
                <w:bCs/>
                <w:sz w:val="22"/>
                <w:szCs w:val="22"/>
              </w:rPr>
              <w:t xml:space="preserve">(German Chapter), Mamadou Seck (NE Ohio Chapter), </w:t>
            </w:r>
            <w:r w:rsidR="00A773E6">
              <w:rPr>
                <w:rFonts w:ascii="Calibri" w:hAnsi="Calibri"/>
                <w:bCs/>
                <w:sz w:val="22"/>
                <w:szCs w:val="22"/>
              </w:rPr>
              <w:t>Hild</w:t>
            </w:r>
            <w:r w:rsidR="003D20A4">
              <w:rPr>
                <w:rFonts w:ascii="Calibri" w:hAnsi="Calibri"/>
                <w:bCs/>
                <w:sz w:val="22"/>
                <w:szCs w:val="22"/>
              </w:rPr>
              <w:t>a</w:t>
            </w:r>
            <w:r w:rsidR="00A773E6" w:rsidRPr="009F2590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A773E6">
              <w:rPr>
                <w:rFonts w:ascii="Calibri" w:hAnsi="Calibri"/>
                <w:bCs/>
                <w:sz w:val="22"/>
                <w:szCs w:val="22"/>
              </w:rPr>
              <w:t xml:space="preserve">Baar </w:t>
            </w:r>
            <w:r w:rsidR="00A773E6" w:rsidRPr="009F2590">
              <w:rPr>
                <w:rFonts w:ascii="Calibri" w:hAnsi="Calibri"/>
                <w:bCs/>
                <w:sz w:val="22"/>
                <w:szCs w:val="22"/>
              </w:rPr>
              <w:t xml:space="preserve">(German Chapter), </w:t>
            </w:r>
            <w:r w:rsidRPr="009F2590">
              <w:rPr>
                <w:rFonts w:ascii="Calibri" w:hAnsi="Calibri"/>
                <w:bCs/>
                <w:sz w:val="22"/>
                <w:szCs w:val="22"/>
              </w:rPr>
              <w:t>Carol Cohen (Commission), Mark Doel (VP), Ginette Berteau (Francophone Chapter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), </w:t>
            </w:r>
            <w:r w:rsidRPr="009F2590">
              <w:rPr>
                <w:rFonts w:ascii="Calibri" w:hAnsi="Calibri"/>
                <w:bCs/>
                <w:sz w:val="22"/>
                <w:szCs w:val="22"/>
              </w:rPr>
              <w:t xml:space="preserve">Kristen Perron (MN Chapter), Ann Bergart (Illinois Chapter), Kyle McGee (Nominations &amp; Elections), Brian Kelly (Marketing),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Alexis Howard (Member-at-large), Reineth Prinsloo (South Africa Chapter), Lorrie Greenhouse Gardella (Member-at-large), </w:t>
            </w:r>
            <w:r w:rsidRPr="009F2590">
              <w:rPr>
                <w:rFonts w:ascii="Calibri" w:hAnsi="Calibri"/>
                <w:bCs/>
                <w:sz w:val="22"/>
                <w:szCs w:val="22"/>
              </w:rPr>
              <w:t>Maria Gandarilla (</w:t>
            </w:r>
            <w:r w:rsidR="005B4C03">
              <w:rPr>
                <w:rFonts w:ascii="Calibri" w:hAnsi="Calibri"/>
                <w:bCs/>
                <w:sz w:val="22"/>
                <w:szCs w:val="22"/>
              </w:rPr>
              <w:t>Marketing</w:t>
            </w:r>
            <w:r>
              <w:rPr>
                <w:rFonts w:ascii="Calibri" w:hAnsi="Calibri"/>
                <w:bCs/>
                <w:sz w:val="22"/>
                <w:szCs w:val="22"/>
              </w:rPr>
              <w:t>; Southern CA)</w:t>
            </w:r>
            <w:r w:rsidRPr="009F2590">
              <w:rPr>
                <w:rFonts w:ascii="Calibri" w:hAnsi="Calibri"/>
                <w:bCs/>
                <w:sz w:val="22"/>
                <w:szCs w:val="22"/>
              </w:rPr>
              <w:t>,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Jennie Fleming (</w:t>
            </w:r>
            <w:r w:rsidRPr="009F2590">
              <w:rPr>
                <w:rFonts w:ascii="Calibri" w:hAnsi="Calibri"/>
                <w:bCs/>
                <w:sz w:val="22"/>
                <w:szCs w:val="22"/>
              </w:rPr>
              <w:t>Editor, Groupwork),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Emily Wilk (Operations Admin; non-voting), Kristina Lind (NE New England), Anna Nosko (Toronto), </w:t>
            </w:r>
            <w:r w:rsidRPr="009F2590">
              <w:rPr>
                <w:rFonts w:ascii="Calibri" w:hAnsi="Calibri"/>
                <w:bCs/>
                <w:sz w:val="22"/>
                <w:szCs w:val="22"/>
              </w:rPr>
              <w:t>Charles Garvin (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Practice), Mark Smith (Florida Chapter), Donna Mclaughlin (MA Chapter) </w:t>
            </w:r>
          </w:p>
          <w:p w14:paraId="3F35E6A3" w14:textId="77777777" w:rsidR="009F638B" w:rsidRPr="009F2590" w:rsidRDefault="009F638B" w:rsidP="009F638B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9F638B" w:rsidRPr="009F2590" w14:paraId="03A68939" w14:textId="77777777" w:rsidTr="00B12FCB">
        <w:trPr>
          <w:cantSplit/>
          <w:trHeight w:val="1584"/>
        </w:trPr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6AB38009" w14:textId="7D09BAE7" w:rsidR="009F638B" w:rsidRDefault="009F638B" w:rsidP="009F638B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Members </w:t>
            </w:r>
            <w:r w:rsidRPr="009F2590">
              <w:rPr>
                <w:rFonts w:ascii="Calibri" w:hAnsi="Calibri"/>
                <w:b/>
                <w:bCs/>
                <w:sz w:val="22"/>
                <w:szCs w:val="22"/>
              </w:rPr>
              <w:t xml:space="preserve">Absent: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Jay Sweifach (Member-at-large), </w:t>
            </w:r>
            <w:r w:rsidRPr="009F2590">
              <w:rPr>
                <w:rFonts w:ascii="Calibri" w:hAnsi="Calibri"/>
                <w:bCs/>
                <w:sz w:val="22"/>
                <w:szCs w:val="22"/>
              </w:rPr>
              <w:t>Werner Lieblang (European Chapter), Tanja Schmitz-Remberg (Chapter Development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), </w:t>
            </w:r>
            <w:r w:rsidRPr="009F2590">
              <w:rPr>
                <w:rFonts w:ascii="Calibri" w:hAnsi="Calibri"/>
                <w:bCs/>
                <w:sz w:val="22"/>
                <w:szCs w:val="22"/>
              </w:rPr>
              <w:t>Rhonda Hudson (Tennesse</w:t>
            </w:r>
            <w:r>
              <w:rPr>
                <w:rFonts w:ascii="Calibri" w:hAnsi="Calibri"/>
                <w:bCs/>
                <w:sz w:val="22"/>
                <w:szCs w:val="22"/>
              </w:rPr>
              <w:t>e Chapter</w:t>
            </w:r>
            <w:r w:rsidRPr="009F2590">
              <w:rPr>
                <w:rFonts w:ascii="Calibri" w:hAnsi="Calibri"/>
                <w:bCs/>
                <w:sz w:val="22"/>
                <w:szCs w:val="22"/>
              </w:rPr>
              <w:t>)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r w:rsidRPr="009F2590">
              <w:rPr>
                <w:rFonts w:ascii="Calibri" w:hAnsi="Calibri"/>
                <w:bCs/>
                <w:sz w:val="22"/>
                <w:szCs w:val="22"/>
              </w:rPr>
              <w:t>Olga Molina (Central Florida Chapter), Sari Skolnick (Long Island Chapter), Dana Leeman (Symposium</w:t>
            </w:r>
            <w:r>
              <w:rPr>
                <w:rFonts w:ascii="Calibri" w:hAnsi="Calibri"/>
                <w:bCs/>
                <w:sz w:val="22"/>
                <w:szCs w:val="22"/>
              </w:rPr>
              <w:t>), Martin Birnbaum (Life Member)</w:t>
            </w:r>
            <w:r w:rsidRPr="009F2590">
              <w:rPr>
                <w:rFonts w:ascii="Calibri" w:hAnsi="Calibri"/>
                <w:bCs/>
                <w:sz w:val="22"/>
                <w:szCs w:val="22"/>
              </w:rPr>
              <w:t>,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Reshawna Chapple (Member-at-large), </w:t>
            </w:r>
            <w:r w:rsidRPr="009F2590">
              <w:rPr>
                <w:rFonts w:ascii="Calibri" w:hAnsi="Calibri"/>
                <w:bCs/>
                <w:sz w:val="22"/>
                <w:szCs w:val="22"/>
              </w:rPr>
              <w:t>Mark Macgowan (Commission)</w:t>
            </w:r>
            <w:r>
              <w:rPr>
                <w:rFonts w:ascii="Calibri" w:hAnsi="Calibri"/>
                <w:bCs/>
                <w:sz w:val="22"/>
                <w:szCs w:val="22"/>
              </w:rPr>
              <w:t>, Meghan O’Donnell (Membership</w:t>
            </w:r>
            <w:r w:rsidRPr="009F2590">
              <w:rPr>
                <w:rFonts w:ascii="Calibri" w:hAnsi="Calibri"/>
                <w:bCs/>
                <w:sz w:val="22"/>
                <w:szCs w:val="22"/>
              </w:rPr>
              <w:t>), Zaneta Smith (Member-at-large), John Genke (NY Chapter), Sam Benbow (PA Chapter</w:t>
            </w:r>
            <w:r>
              <w:rPr>
                <w:rFonts w:ascii="Calibri" w:hAnsi="Calibri"/>
                <w:bCs/>
                <w:sz w:val="22"/>
                <w:szCs w:val="22"/>
              </w:rPr>
              <w:t>; Membership</w:t>
            </w:r>
            <w:r w:rsidRPr="009F2590">
              <w:rPr>
                <w:rFonts w:ascii="Calibri" w:hAnsi="Calibri"/>
                <w:bCs/>
                <w:sz w:val="22"/>
                <w:szCs w:val="22"/>
              </w:rPr>
              <w:t xml:space="preserve">), </w:t>
            </w:r>
            <w:r>
              <w:rPr>
                <w:rFonts w:ascii="Calibri" w:hAnsi="Calibri"/>
                <w:bCs/>
                <w:sz w:val="22"/>
                <w:szCs w:val="22"/>
              </w:rPr>
              <w:t>Dominique Steinberg (Treasurer)</w:t>
            </w:r>
            <w:r w:rsidRPr="009F2590">
              <w:rPr>
                <w:rFonts w:ascii="Calibri" w:hAnsi="Calibri"/>
                <w:bCs/>
                <w:sz w:val="22"/>
                <w:szCs w:val="22"/>
              </w:rPr>
              <w:t xml:space="preserve">, Joyce Webster (Secretary),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William Pelech (Member-at-large), Christine Wilkins (Symposium), Helene Onserud (Member-at-large), Shirley Simon (Member-at-large), </w:t>
            </w:r>
            <w:r w:rsidRPr="009F2590">
              <w:rPr>
                <w:rFonts w:ascii="Calibri" w:hAnsi="Calibri"/>
                <w:bCs/>
                <w:sz w:val="22"/>
                <w:szCs w:val="22"/>
              </w:rPr>
              <w:t>Andy Malekoff (Editor, SW with Groups),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9F2590">
              <w:rPr>
                <w:rFonts w:ascii="Calibri" w:hAnsi="Calibri"/>
                <w:bCs/>
                <w:sz w:val="22"/>
                <w:szCs w:val="22"/>
              </w:rPr>
              <w:t>Michae</w:t>
            </w:r>
            <w:r>
              <w:rPr>
                <w:rFonts w:ascii="Calibri" w:hAnsi="Calibri"/>
                <w:bCs/>
                <w:sz w:val="22"/>
                <w:szCs w:val="22"/>
              </w:rPr>
              <w:t>l Wagner (Historical Secretary)</w:t>
            </w:r>
          </w:p>
          <w:p w14:paraId="422A455B" w14:textId="77777777" w:rsidR="009F638B" w:rsidRDefault="009F638B" w:rsidP="00B12FCB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0E939854" w14:textId="77777777" w:rsidR="009F638B" w:rsidRDefault="009F638B" w:rsidP="00B12FCB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4F4776D4" w14:textId="77777777" w:rsidR="009F638B" w:rsidRPr="009F2590" w:rsidRDefault="009F638B" w:rsidP="00B12FCB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74EC60EA" w14:textId="112223E0" w:rsidR="009F638B" w:rsidRPr="00FE475A" w:rsidRDefault="009F638B" w:rsidP="009F638B">
      <w:pPr>
        <w:pStyle w:val="Heading2"/>
        <w:spacing w:after="120"/>
        <w:jc w:val="left"/>
        <w:rPr>
          <w:rFonts w:ascii="Calibri" w:hAnsi="Calibri" w:cs="Arial"/>
          <w:sz w:val="22"/>
          <w:szCs w:val="22"/>
        </w:rPr>
      </w:pPr>
      <w:r w:rsidRPr="009F2590">
        <w:rPr>
          <w:rFonts w:ascii="Calibri" w:hAnsi="Calibri" w:cs="Arial"/>
          <w:sz w:val="22"/>
          <w:szCs w:val="22"/>
        </w:rPr>
        <w:t>Welcome/Introductions/Approval of Agenda</w:t>
      </w:r>
      <w:r w:rsidR="00B071D8">
        <w:rPr>
          <w:rFonts w:ascii="Calibri" w:hAnsi="Calibri" w:cs="Arial"/>
          <w:sz w:val="22"/>
          <w:szCs w:val="22"/>
        </w:rPr>
        <w:t>/Announcements</w:t>
      </w:r>
      <w:r w:rsidRPr="009F2590">
        <w:rPr>
          <w:rFonts w:ascii="Calibri" w:hAnsi="Calibri" w:cs="Arial"/>
          <w:sz w:val="22"/>
          <w:szCs w:val="22"/>
        </w:rPr>
        <w:t>:</w:t>
      </w:r>
      <w:r w:rsidRPr="009F2590">
        <w:rPr>
          <w:rFonts w:ascii="Calibri" w:hAnsi="Calibri" w:cs="Arial"/>
          <w:sz w:val="22"/>
          <w:szCs w:val="22"/>
        </w:rPr>
        <w:tab/>
      </w:r>
    </w:p>
    <w:p w14:paraId="3B0B2742" w14:textId="296C01E7" w:rsidR="009F638B" w:rsidRDefault="009F638B" w:rsidP="009F638B">
      <w:pPr>
        <w:rPr>
          <w:rFonts w:ascii="Calibri" w:hAnsi="Calibri"/>
          <w:i/>
          <w:sz w:val="22"/>
          <w:szCs w:val="22"/>
        </w:rPr>
      </w:pPr>
      <w:r w:rsidRPr="009F638B">
        <w:rPr>
          <w:rFonts w:ascii="Calibri" w:hAnsi="Calibri"/>
          <w:sz w:val="22"/>
          <w:szCs w:val="22"/>
        </w:rPr>
        <w:t>Greg Tully called the meeting to order at 7:</w:t>
      </w:r>
      <w:r w:rsidR="00C1445B">
        <w:rPr>
          <w:rFonts w:ascii="Calibri" w:hAnsi="Calibri"/>
          <w:sz w:val="22"/>
          <w:szCs w:val="22"/>
        </w:rPr>
        <w:t>3</w:t>
      </w:r>
      <w:r w:rsidR="009F361D">
        <w:rPr>
          <w:rFonts w:ascii="Calibri" w:hAnsi="Calibri"/>
          <w:sz w:val="22"/>
          <w:szCs w:val="22"/>
        </w:rPr>
        <w:t>4</w:t>
      </w:r>
      <w:r w:rsidRPr="009F638B">
        <w:rPr>
          <w:rFonts w:ascii="Calibri" w:hAnsi="Calibri"/>
          <w:sz w:val="22"/>
          <w:szCs w:val="22"/>
        </w:rPr>
        <w:t>am</w:t>
      </w:r>
      <w:r>
        <w:rPr>
          <w:rFonts w:ascii="Calibri" w:hAnsi="Calibri"/>
          <w:b/>
          <w:sz w:val="22"/>
          <w:szCs w:val="22"/>
        </w:rPr>
        <w:t xml:space="preserve">. </w:t>
      </w:r>
      <w:r w:rsidRPr="009F2590">
        <w:rPr>
          <w:rFonts w:ascii="Calibri" w:hAnsi="Calibri"/>
          <w:i/>
          <w:sz w:val="22"/>
          <w:szCs w:val="22"/>
        </w:rPr>
        <w:t xml:space="preserve">(Note: minutes from the </w:t>
      </w:r>
      <w:r>
        <w:rPr>
          <w:rFonts w:ascii="Calibri" w:hAnsi="Calibri"/>
          <w:i/>
          <w:sz w:val="22"/>
          <w:szCs w:val="22"/>
        </w:rPr>
        <w:t>November 2017</w:t>
      </w:r>
      <w:r w:rsidRPr="009F2590">
        <w:rPr>
          <w:rFonts w:ascii="Calibri" w:hAnsi="Calibri"/>
          <w:i/>
          <w:sz w:val="22"/>
          <w:szCs w:val="22"/>
        </w:rPr>
        <w:t xml:space="preserve"> Board meeting were approved via electronic means prior to this meeting</w:t>
      </w:r>
      <w:r>
        <w:rPr>
          <w:rFonts w:ascii="Calibri" w:hAnsi="Calibri"/>
          <w:i/>
          <w:sz w:val="22"/>
          <w:szCs w:val="22"/>
        </w:rPr>
        <w:t xml:space="preserve"> and are available on the website</w:t>
      </w:r>
      <w:r w:rsidRPr="009F2590">
        <w:rPr>
          <w:rFonts w:ascii="Calibri" w:hAnsi="Calibri"/>
          <w:i/>
          <w:sz w:val="22"/>
          <w:szCs w:val="22"/>
        </w:rPr>
        <w:t>.)</w:t>
      </w:r>
    </w:p>
    <w:p w14:paraId="04179F72" w14:textId="77777777" w:rsidR="009F638B" w:rsidRDefault="009F638B" w:rsidP="009F638B">
      <w:pPr>
        <w:rPr>
          <w:rFonts w:ascii="Calibri" w:hAnsi="Calibri"/>
          <w:i/>
          <w:sz w:val="22"/>
          <w:szCs w:val="22"/>
        </w:rPr>
      </w:pPr>
    </w:p>
    <w:p w14:paraId="2B4EE200" w14:textId="06775DFE" w:rsidR="009F638B" w:rsidRDefault="009F638B" w:rsidP="009F638B">
      <w:pPr>
        <w:pStyle w:val="Heading2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Board </w:t>
      </w:r>
      <w:r w:rsidRPr="009F2590">
        <w:rPr>
          <w:rFonts w:ascii="Calibri" w:hAnsi="Calibri"/>
          <w:b w:val="0"/>
          <w:sz w:val="22"/>
          <w:szCs w:val="22"/>
        </w:rPr>
        <w:t>members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9F2590">
        <w:rPr>
          <w:rFonts w:ascii="Calibri" w:hAnsi="Calibri"/>
          <w:b w:val="0"/>
          <w:sz w:val="22"/>
          <w:szCs w:val="22"/>
        </w:rPr>
        <w:t>offered brief introductions</w:t>
      </w:r>
      <w:r>
        <w:rPr>
          <w:rFonts w:ascii="Calibri" w:hAnsi="Calibri"/>
          <w:b w:val="0"/>
          <w:sz w:val="22"/>
          <w:szCs w:val="22"/>
        </w:rPr>
        <w:t xml:space="preserve"> according to their role on the Board (members-at-large, chapter representatives, committee chairs/co-chairs, executive committee, journal editors, etc.). </w:t>
      </w:r>
      <w:r w:rsidR="00B071D8">
        <w:rPr>
          <w:rFonts w:ascii="Calibri" w:hAnsi="Calibri"/>
          <w:b w:val="0"/>
          <w:sz w:val="22"/>
          <w:szCs w:val="22"/>
        </w:rPr>
        <w:t>Due to the abbreviat</w:t>
      </w:r>
      <w:r w:rsidR="00BC1F3D">
        <w:rPr>
          <w:rFonts w:ascii="Calibri" w:hAnsi="Calibri"/>
          <w:b w:val="0"/>
          <w:sz w:val="22"/>
          <w:szCs w:val="22"/>
        </w:rPr>
        <w:t>ed nature of this meeting (</w:t>
      </w:r>
      <w:r w:rsidR="00C1445B">
        <w:rPr>
          <w:rFonts w:ascii="Calibri" w:hAnsi="Calibri"/>
          <w:b w:val="0"/>
          <w:sz w:val="22"/>
          <w:szCs w:val="22"/>
        </w:rPr>
        <w:t>90 minutes</w:t>
      </w:r>
      <w:r w:rsidR="00B071D8">
        <w:rPr>
          <w:rFonts w:ascii="Calibri" w:hAnsi="Calibri"/>
          <w:b w:val="0"/>
          <w:sz w:val="22"/>
          <w:szCs w:val="22"/>
        </w:rPr>
        <w:t xml:space="preserve">), Greg encouraged members to do their best to keep the agenda moving. </w:t>
      </w:r>
      <w:r>
        <w:rPr>
          <w:rFonts w:ascii="Calibri" w:hAnsi="Calibri"/>
          <w:b w:val="0"/>
          <w:sz w:val="22"/>
          <w:szCs w:val="22"/>
        </w:rPr>
        <w:t xml:space="preserve">Greg </w:t>
      </w:r>
      <w:r w:rsidR="00B071D8">
        <w:rPr>
          <w:rFonts w:ascii="Calibri" w:hAnsi="Calibri"/>
          <w:b w:val="0"/>
          <w:sz w:val="22"/>
          <w:szCs w:val="22"/>
        </w:rPr>
        <w:t xml:space="preserve">also </w:t>
      </w:r>
      <w:r>
        <w:rPr>
          <w:rFonts w:ascii="Calibri" w:hAnsi="Calibri"/>
          <w:b w:val="0"/>
          <w:sz w:val="22"/>
          <w:szCs w:val="22"/>
        </w:rPr>
        <w:t>e</w:t>
      </w:r>
      <w:r w:rsidR="00B071D8">
        <w:rPr>
          <w:rFonts w:ascii="Calibri" w:hAnsi="Calibri"/>
          <w:b w:val="0"/>
          <w:sz w:val="22"/>
          <w:szCs w:val="22"/>
        </w:rPr>
        <w:t xml:space="preserve">ncouraged broad attendance at all </w:t>
      </w:r>
      <w:r w:rsidR="00BC1F3D">
        <w:rPr>
          <w:rFonts w:ascii="Calibri" w:hAnsi="Calibri"/>
          <w:b w:val="0"/>
          <w:sz w:val="22"/>
          <w:szCs w:val="22"/>
        </w:rPr>
        <w:t xml:space="preserve">symposium </w:t>
      </w:r>
      <w:r w:rsidR="00B071D8">
        <w:rPr>
          <w:rFonts w:ascii="Calibri" w:hAnsi="Calibri"/>
          <w:b w:val="0"/>
          <w:sz w:val="22"/>
          <w:szCs w:val="22"/>
        </w:rPr>
        <w:t>sessions</w:t>
      </w:r>
      <w:r w:rsidR="00BC1F3D">
        <w:rPr>
          <w:rFonts w:ascii="Calibri" w:hAnsi="Calibri"/>
          <w:b w:val="0"/>
          <w:sz w:val="22"/>
          <w:szCs w:val="22"/>
        </w:rPr>
        <w:t xml:space="preserve"> by </w:t>
      </w:r>
      <w:r w:rsidR="009358C4">
        <w:rPr>
          <w:rFonts w:ascii="Calibri" w:hAnsi="Calibri"/>
          <w:b w:val="0"/>
          <w:sz w:val="22"/>
          <w:szCs w:val="22"/>
        </w:rPr>
        <w:t xml:space="preserve">all </w:t>
      </w:r>
      <w:r w:rsidR="00BC1F3D">
        <w:rPr>
          <w:rFonts w:ascii="Calibri" w:hAnsi="Calibri"/>
          <w:b w:val="0"/>
          <w:sz w:val="22"/>
          <w:szCs w:val="22"/>
        </w:rPr>
        <w:t>board members</w:t>
      </w:r>
      <w:r w:rsidR="00B071D8">
        <w:rPr>
          <w:rFonts w:ascii="Calibri" w:hAnsi="Calibri"/>
          <w:b w:val="0"/>
          <w:sz w:val="22"/>
          <w:szCs w:val="22"/>
        </w:rPr>
        <w:t xml:space="preserve">. </w:t>
      </w:r>
    </w:p>
    <w:p w14:paraId="5F376396" w14:textId="6AF46B9F" w:rsidR="00964CF2" w:rsidRDefault="00964CF2" w:rsidP="00964CF2"/>
    <w:p w14:paraId="35AF361A" w14:textId="0F5476D6" w:rsidR="00964CF2" w:rsidRPr="000B1D9C" w:rsidRDefault="00964CF2" w:rsidP="00964CF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Brief </w:t>
      </w:r>
      <w:r w:rsidRPr="000B1D9C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ommittee</w:t>
      </w:r>
      <w:r w:rsidRPr="000B1D9C">
        <w:rPr>
          <w:b/>
          <w:sz w:val="22"/>
          <w:szCs w:val="22"/>
        </w:rPr>
        <w:t xml:space="preserve"> Updates</w:t>
      </w:r>
      <w:r>
        <w:rPr>
          <w:b/>
          <w:sz w:val="22"/>
          <w:szCs w:val="22"/>
        </w:rPr>
        <w:t>: Board C</w:t>
      </w:r>
      <w:r w:rsidR="003B45A3">
        <w:rPr>
          <w:b/>
          <w:sz w:val="22"/>
          <w:szCs w:val="22"/>
        </w:rPr>
        <w:t>ommittee</w:t>
      </w:r>
      <w:r>
        <w:rPr>
          <w:b/>
          <w:sz w:val="22"/>
          <w:szCs w:val="22"/>
        </w:rPr>
        <w:t xml:space="preserve"> Representatives and all other Board members present at the meeting shared any news they had about various </w:t>
      </w:r>
      <w:r w:rsidR="003E3CD8">
        <w:rPr>
          <w:b/>
          <w:sz w:val="22"/>
          <w:szCs w:val="22"/>
        </w:rPr>
        <w:t>Board</w:t>
      </w:r>
      <w:r>
        <w:rPr>
          <w:b/>
          <w:sz w:val="22"/>
          <w:szCs w:val="22"/>
        </w:rPr>
        <w:t xml:space="preserve"> </w:t>
      </w:r>
      <w:r w:rsidR="003B45A3">
        <w:rPr>
          <w:b/>
          <w:sz w:val="22"/>
          <w:szCs w:val="22"/>
        </w:rPr>
        <w:t xml:space="preserve">committee </w:t>
      </w:r>
      <w:r>
        <w:rPr>
          <w:b/>
          <w:sz w:val="22"/>
          <w:szCs w:val="22"/>
        </w:rPr>
        <w:t>activities:</w:t>
      </w:r>
    </w:p>
    <w:p w14:paraId="1DBB5784" w14:textId="77777777" w:rsidR="00964CF2" w:rsidRPr="000B1D9C" w:rsidRDefault="00964CF2" w:rsidP="00964CF2">
      <w:pPr>
        <w:rPr>
          <w:sz w:val="22"/>
          <w:szCs w:val="22"/>
        </w:rPr>
      </w:pPr>
    </w:p>
    <w:p w14:paraId="139858D2" w14:textId="6C2A71CB" w:rsidR="009358C4" w:rsidRPr="00B071D8" w:rsidRDefault="00B071D8" w:rsidP="003B45A3">
      <w:pPr>
        <w:spacing w:after="120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Symposium</w:t>
      </w:r>
      <w:r w:rsidR="00964CF2">
        <w:rPr>
          <w:rFonts w:ascii="Calibri" w:hAnsi="Calibri"/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Reineth Prinsloo reported on the 2018 South Africa symposium currently underway. The symposium has been well-planned and well-executed, showcasing the uniqueness of South Africa to our members, all with a careful eye on the </w:t>
      </w:r>
      <w:r w:rsidR="0069141F">
        <w:rPr>
          <w:sz w:val="22"/>
          <w:szCs w:val="22"/>
        </w:rPr>
        <w:t xml:space="preserve">traditions of the symposium and on the </w:t>
      </w:r>
      <w:r>
        <w:rPr>
          <w:sz w:val="22"/>
          <w:szCs w:val="22"/>
        </w:rPr>
        <w:t xml:space="preserve">budget. Several members briefly reflected on their experiences thus far and expressed their gratitude to Reineth for coordinating such a remarkable experience. The Board also acknowledged: Emily Wilk </w:t>
      </w:r>
      <w:r w:rsidR="003B45A3">
        <w:rPr>
          <w:sz w:val="22"/>
          <w:szCs w:val="22"/>
        </w:rPr>
        <w:t>f</w:t>
      </w:r>
      <w:r>
        <w:rPr>
          <w:sz w:val="22"/>
          <w:szCs w:val="22"/>
        </w:rPr>
        <w:t xml:space="preserve">or </w:t>
      </w:r>
      <w:r w:rsidR="003B45A3">
        <w:rPr>
          <w:sz w:val="22"/>
          <w:szCs w:val="22"/>
        </w:rPr>
        <w:t>her</w:t>
      </w:r>
      <w:r>
        <w:rPr>
          <w:sz w:val="22"/>
          <w:szCs w:val="22"/>
        </w:rPr>
        <w:t xml:space="preserve"> many and varied contributions to the success of this symposium; </w:t>
      </w:r>
      <w:r w:rsidR="0069141F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Dana Leeman and Christine Wilkins for their role in </w:t>
      </w:r>
      <w:r>
        <w:rPr>
          <w:sz w:val="22"/>
          <w:szCs w:val="22"/>
        </w:rPr>
        <w:lastRenderedPageBreak/>
        <w:t>overall symposium planning</w:t>
      </w:r>
      <w:r w:rsidR="00E053C2">
        <w:rPr>
          <w:sz w:val="22"/>
          <w:szCs w:val="22"/>
        </w:rPr>
        <w:t>, including effort</w:t>
      </w:r>
      <w:r w:rsidR="00317E96">
        <w:rPr>
          <w:sz w:val="22"/>
          <w:szCs w:val="22"/>
        </w:rPr>
        <w:t>s to support this symposium and</w:t>
      </w:r>
      <w:r w:rsidR="0069141F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69141F">
        <w:rPr>
          <w:sz w:val="22"/>
          <w:szCs w:val="22"/>
        </w:rPr>
        <w:t xml:space="preserve"> begin </w:t>
      </w:r>
      <w:r>
        <w:rPr>
          <w:sz w:val="22"/>
          <w:szCs w:val="22"/>
        </w:rPr>
        <w:t>prepar</w:t>
      </w:r>
      <w:r w:rsidR="0069141F">
        <w:rPr>
          <w:sz w:val="22"/>
          <w:szCs w:val="22"/>
        </w:rPr>
        <w:t>ing</w:t>
      </w:r>
      <w:r>
        <w:rPr>
          <w:sz w:val="22"/>
          <w:szCs w:val="22"/>
        </w:rPr>
        <w:t xml:space="preserve"> the 2019 symposium in NYC. </w:t>
      </w:r>
    </w:p>
    <w:p w14:paraId="74CCC3BF" w14:textId="77777777" w:rsidR="00BC1F3D" w:rsidRDefault="001C7AEA" w:rsidP="00BC1F3D">
      <w:pPr>
        <w:pStyle w:val="ListParagraph"/>
      </w:pPr>
      <w:r>
        <w:tab/>
      </w:r>
    </w:p>
    <w:p w14:paraId="1BB207F7" w14:textId="2E0AF103" w:rsidR="00B071D8" w:rsidRPr="00BC1F3D" w:rsidRDefault="00B071D8" w:rsidP="00BC1F3D">
      <w:pPr>
        <w:pStyle w:val="ListParagraph"/>
        <w:ind w:left="0"/>
      </w:pPr>
      <w:r w:rsidRPr="00896634">
        <w:rPr>
          <w:rFonts w:ascii="Calibri" w:hAnsi="Calibri"/>
          <w:b/>
          <w:sz w:val="22"/>
          <w:szCs w:val="22"/>
        </w:rPr>
        <w:t>Nominations/Elections:</w:t>
      </w:r>
      <w:r w:rsidRPr="00896634">
        <w:rPr>
          <w:rFonts w:ascii="Calibri" w:hAnsi="Calibri"/>
          <w:sz w:val="22"/>
          <w:szCs w:val="22"/>
        </w:rPr>
        <w:t xml:space="preserve"> </w:t>
      </w:r>
    </w:p>
    <w:p w14:paraId="77CB05DE" w14:textId="70A38530" w:rsidR="00B07361" w:rsidRPr="00896634" w:rsidRDefault="00896634" w:rsidP="008966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Kyle McGee reported on the upcoming election (Fall 2018) for Board President, Vice President, and At-large Members (3)</w:t>
      </w:r>
      <w:r w:rsidR="0069141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896634">
        <w:rPr>
          <w:rFonts w:ascii="Calibri" w:hAnsi="Calibri"/>
          <w:sz w:val="22"/>
          <w:szCs w:val="22"/>
        </w:rPr>
        <w:t xml:space="preserve">and </w:t>
      </w:r>
      <w:r w:rsidRPr="00896634">
        <w:rPr>
          <w:sz w:val="22"/>
          <w:szCs w:val="22"/>
        </w:rPr>
        <w:t>encouraged</w:t>
      </w:r>
      <w:r w:rsidR="00B07361" w:rsidRPr="00896634">
        <w:rPr>
          <w:sz w:val="22"/>
          <w:szCs w:val="22"/>
        </w:rPr>
        <w:t xml:space="preserve"> members to engage him </w:t>
      </w:r>
      <w:r w:rsidR="001C757D" w:rsidRPr="00896634">
        <w:rPr>
          <w:sz w:val="22"/>
          <w:szCs w:val="22"/>
        </w:rPr>
        <w:t>and each other i</w:t>
      </w:r>
      <w:r w:rsidR="00B07361" w:rsidRPr="00896634">
        <w:rPr>
          <w:sz w:val="22"/>
          <w:szCs w:val="22"/>
        </w:rPr>
        <w:t xml:space="preserve">n discussions regarding </w:t>
      </w:r>
      <w:r w:rsidRPr="00896634">
        <w:rPr>
          <w:sz w:val="22"/>
          <w:szCs w:val="22"/>
        </w:rPr>
        <w:t xml:space="preserve">potential </w:t>
      </w:r>
      <w:r w:rsidR="00B07361" w:rsidRPr="00896634">
        <w:rPr>
          <w:sz w:val="22"/>
          <w:szCs w:val="22"/>
        </w:rPr>
        <w:t>candidates</w:t>
      </w:r>
      <w:r w:rsidRPr="00896634">
        <w:rPr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Kyle further reported on the committee’s decision to seek to fill two VP roles, in an effort to </w:t>
      </w:r>
      <w:r w:rsidR="0069141F">
        <w:rPr>
          <w:rFonts w:ascii="Calibri" w:hAnsi="Calibri"/>
          <w:sz w:val="22"/>
          <w:szCs w:val="22"/>
        </w:rPr>
        <w:t xml:space="preserve">increase the </w:t>
      </w:r>
      <w:r>
        <w:rPr>
          <w:rFonts w:ascii="Calibri" w:hAnsi="Calibri"/>
          <w:sz w:val="22"/>
          <w:szCs w:val="22"/>
        </w:rPr>
        <w:t>diversi</w:t>
      </w:r>
      <w:r w:rsidR="0069141F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 xml:space="preserve">y </w:t>
      </w:r>
      <w:r w:rsidR="0069141F">
        <w:rPr>
          <w:rFonts w:ascii="Calibri" w:hAnsi="Calibri"/>
          <w:sz w:val="22"/>
          <w:szCs w:val="22"/>
        </w:rPr>
        <w:t>of our global</w:t>
      </w:r>
      <w:r>
        <w:rPr>
          <w:rFonts w:ascii="Calibri" w:hAnsi="Calibri"/>
          <w:sz w:val="22"/>
          <w:szCs w:val="22"/>
        </w:rPr>
        <w:t xml:space="preserve"> leadership. The committee will be actively meeting through the summer to continue this work. </w:t>
      </w:r>
    </w:p>
    <w:p w14:paraId="02495F42" w14:textId="7EE739DA" w:rsidR="00B07361" w:rsidRDefault="00B07361" w:rsidP="00896634">
      <w:r>
        <w:tab/>
      </w:r>
    </w:p>
    <w:p w14:paraId="23D2627E" w14:textId="1774ECC1" w:rsidR="00896634" w:rsidRDefault="00896634" w:rsidP="008966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Chapter Development</w:t>
      </w:r>
      <w:r w:rsidRPr="00896634">
        <w:rPr>
          <w:rFonts w:ascii="Calibri" w:hAnsi="Calibri"/>
          <w:b/>
          <w:sz w:val="22"/>
          <w:szCs w:val="22"/>
        </w:rPr>
        <w:t>:</w:t>
      </w:r>
      <w:r w:rsidRPr="00896634">
        <w:rPr>
          <w:rFonts w:ascii="Calibri" w:hAnsi="Calibri"/>
          <w:sz w:val="22"/>
          <w:szCs w:val="22"/>
        </w:rPr>
        <w:t xml:space="preserve"> </w:t>
      </w:r>
    </w:p>
    <w:p w14:paraId="7BAB5F2F" w14:textId="54F6E96B" w:rsidR="00896634" w:rsidRDefault="00896634" w:rsidP="008966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Greg reported: 1) Northern New England Chapter </w:t>
      </w:r>
      <w:r w:rsidR="0069141F">
        <w:rPr>
          <w:rFonts w:ascii="Calibri" w:hAnsi="Calibri"/>
          <w:sz w:val="22"/>
          <w:szCs w:val="22"/>
        </w:rPr>
        <w:t xml:space="preserve">(Kristina Lind) </w:t>
      </w:r>
      <w:r>
        <w:rPr>
          <w:rFonts w:ascii="Calibri" w:hAnsi="Calibri"/>
          <w:sz w:val="22"/>
          <w:szCs w:val="22"/>
        </w:rPr>
        <w:t xml:space="preserve">was approved in November 2017; 2) </w:t>
      </w:r>
      <w:r w:rsidR="0069141F">
        <w:rPr>
          <w:rFonts w:ascii="Calibri" w:hAnsi="Calibri"/>
          <w:sz w:val="22"/>
          <w:szCs w:val="22"/>
        </w:rPr>
        <w:t>Alberta Chapter</w:t>
      </w:r>
      <w:r>
        <w:rPr>
          <w:rFonts w:ascii="Calibri" w:hAnsi="Calibri"/>
          <w:sz w:val="22"/>
          <w:szCs w:val="22"/>
        </w:rPr>
        <w:t xml:space="preserve"> (William Pelech) is currently in the process of applying for chapter</w:t>
      </w:r>
      <w:r w:rsidR="0069141F">
        <w:rPr>
          <w:rFonts w:ascii="Calibri" w:hAnsi="Calibri"/>
          <w:sz w:val="22"/>
          <w:szCs w:val="22"/>
        </w:rPr>
        <w:t xml:space="preserve"> status</w:t>
      </w:r>
      <w:r>
        <w:rPr>
          <w:rFonts w:ascii="Calibri" w:hAnsi="Calibri"/>
          <w:sz w:val="22"/>
          <w:szCs w:val="22"/>
        </w:rPr>
        <w:t xml:space="preserve">; 3) the </w:t>
      </w:r>
      <w:r w:rsidR="003C49A9">
        <w:rPr>
          <w:rFonts w:ascii="Calibri" w:hAnsi="Calibri"/>
          <w:sz w:val="22"/>
          <w:szCs w:val="22"/>
        </w:rPr>
        <w:t>development o</w:t>
      </w:r>
      <w:r>
        <w:rPr>
          <w:rFonts w:ascii="Calibri" w:hAnsi="Calibri"/>
          <w:sz w:val="22"/>
          <w:szCs w:val="22"/>
        </w:rPr>
        <w:t>f a Spanish-speaking chapter continues to be explored.</w:t>
      </w:r>
    </w:p>
    <w:p w14:paraId="07A36E7D" w14:textId="77777777" w:rsidR="00896634" w:rsidRDefault="00896634" w:rsidP="00896634"/>
    <w:p w14:paraId="51F8E855" w14:textId="2E873252" w:rsidR="00896634" w:rsidRDefault="00896634" w:rsidP="008966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Membership</w:t>
      </w:r>
      <w:r w:rsidRPr="00896634">
        <w:rPr>
          <w:rFonts w:ascii="Calibri" w:hAnsi="Calibri"/>
          <w:b/>
          <w:sz w:val="22"/>
          <w:szCs w:val="22"/>
        </w:rPr>
        <w:t>:</w:t>
      </w:r>
      <w:r w:rsidRPr="00896634">
        <w:rPr>
          <w:rFonts w:ascii="Calibri" w:hAnsi="Calibri"/>
          <w:sz w:val="22"/>
          <w:szCs w:val="22"/>
        </w:rPr>
        <w:t xml:space="preserve"> </w:t>
      </w:r>
    </w:p>
    <w:p w14:paraId="13A24756" w14:textId="3EC0C073" w:rsidR="00896634" w:rsidRDefault="00896634" w:rsidP="008966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Greg offered report on behalf of co-chairs Sam Ben</w:t>
      </w:r>
      <w:r w:rsidR="00621E97">
        <w:rPr>
          <w:rFonts w:ascii="Calibri" w:hAnsi="Calibri"/>
          <w:sz w:val="22"/>
          <w:szCs w:val="22"/>
        </w:rPr>
        <w:t>b</w:t>
      </w:r>
      <w:r>
        <w:rPr>
          <w:rFonts w:ascii="Calibri" w:hAnsi="Calibri"/>
          <w:sz w:val="22"/>
          <w:szCs w:val="22"/>
        </w:rPr>
        <w:t xml:space="preserve">ow and Meghan O’Donnell. The </w:t>
      </w:r>
      <w:r w:rsidR="003C49A9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 xml:space="preserve">embership </w:t>
      </w:r>
      <w:r w:rsidR="003C49A9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ommittee has been working hard to promote the organization, recruit and welcome new members, and re</w:t>
      </w:r>
      <w:r w:rsidR="003C49A9">
        <w:rPr>
          <w:rFonts w:ascii="Calibri" w:hAnsi="Calibri"/>
          <w:sz w:val="22"/>
          <w:szCs w:val="22"/>
        </w:rPr>
        <w:t>new</w:t>
      </w:r>
      <w:r>
        <w:rPr>
          <w:rFonts w:ascii="Calibri" w:hAnsi="Calibri"/>
          <w:sz w:val="22"/>
          <w:szCs w:val="22"/>
        </w:rPr>
        <w:t xml:space="preserve"> existing members. Specific </w:t>
      </w:r>
      <w:r w:rsidR="009358C4">
        <w:rPr>
          <w:rFonts w:ascii="Calibri" w:hAnsi="Calibri"/>
          <w:sz w:val="22"/>
          <w:szCs w:val="22"/>
        </w:rPr>
        <w:t>strategies include</w:t>
      </w:r>
      <w:r w:rsidR="003232C0">
        <w:rPr>
          <w:rFonts w:ascii="Calibri" w:hAnsi="Calibri"/>
          <w:sz w:val="22"/>
          <w:szCs w:val="22"/>
        </w:rPr>
        <w:t>: development of a power point to be presented at th</w:t>
      </w:r>
      <w:r w:rsidR="003C49A9">
        <w:rPr>
          <w:rFonts w:ascii="Calibri" w:hAnsi="Calibri"/>
          <w:sz w:val="22"/>
          <w:szCs w:val="22"/>
        </w:rPr>
        <w:t>is symposium;</w:t>
      </w:r>
      <w:r w:rsidR="003232C0">
        <w:rPr>
          <w:rFonts w:ascii="Calibri" w:hAnsi="Calibri"/>
          <w:sz w:val="22"/>
          <w:szCs w:val="22"/>
        </w:rPr>
        <w:t xml:space="preserve"> letters sent </w:t>
      </w:r>
      <w:r w:rsidR="003C49A9">
        <w:rPr>
          <w:rFonts w:ascii="Calibri" w:hAnsi="Calibri"/>
          <w:sz w:val="22"/>
          <w:szCs w:val="22"/>
        </w:rPr>
        <w:t xml:space="preserve">to </w:t>
      </w:r>
      <w:r w:rsidR="003232C0">
        <w:rPr>
          <w:rFonts w:ascii="Calibri" w:hAnsi="Calibri"/>
          <w:sz w:val="22"/>
          <w:szCs w:val="22"/>
        </w:rPr>
        <w:t>than</w:t>
      </w:r>
      <w:r w:rsidR="003C49A9">
        <w:rPr>
          <w:rFonts w:ascii="Calibri" w:hAnsi="Calibri"/>
          <w:sz w:val="22"/>
          <w:szCs w:val="22"/>
        </w:rPr>
        <w:t>k</w:t>
      </w:r>
      <w:r w:rsidR="003232C0">
        <w:rPr>
          <w:rFonts w:ascii="Calibri" w:hAnsi="Calibri"/>
          <w:sz w:val="22"/>
          <w:szCs w:val="22"/>
        </w:rPr>
        <w:t xml:space="preserve"> members for their commitment to the organization</w:t>
      </w:r>
      <w:r w:rsidR="003C49A9">
        <w:rPr>
          <w:rFonts w:ascii="Calibri" w:hAnsi="Calibri"/>
          <w:sz w:val="22"/>
          <w:szCs w:val="22"/>
        </w:rPr>
        <w:t>;</w:t>
      </w:r>
      <w:r w:rsidR="003232C0">
        <w:rPr>
          <w:rFonts w:ascii="Calibri" w:hAnsi="Calibri"/>
          <w:sz w:val="22"/>
          <w:szCs w:val="22"/>
        </w:rPr>
        <w:t xml:space="preserve"> and automatic renewal reminders being sent via Member</w:t>
      </w:r>
      <w:r w:rsidR="00621E97">
        <w:rPr>
          <w:rFonts w:ascii="Calibri" w:hAnsi="Calibri"/>
          <w:sz w:val="22"/>
          <w:szCs w:val="22"/>
        </w:rPr>
        <w:t xml:space="preserve"> </w:t>
      </w:r>
      <w:r w:rsidR="003232C0">
        <w:rPr>
          <w:rFonts w:ascii="Calibri" w:hAnsi="Calibri"/>
          <w:sz w:val="22"/>
          <w:szCs w:val="22"/>
        </w:rPr>
        <w:t xml:space="preserve">Clicks. A follow-up mailing will take place later this summer and will include information and photos from </w:t>
      </w:r>
      <w:r w:rsidR="009358C4">
        <w:rPr>
          <w:rFonts w:ascii="Calibri" w:hAnsi="Calibri"/>
          <w:sz w:val="22"/>
          <w:szCs w:val="22"/>
        </w:rPr>
        <w:t>this</w:t>
      </w:r>
      <w:r w:rsidR="003232C0">
        <w:rPr>
          <w:rFonts w:ascii="Calibri" w:hAnsi="Calibri"/>
          <w:sz w:val="22"/>
          <w:szCs w:val="22"/>
        </w:rPr>
        <w:t xml:space="preserve"> symposium.</w:t>
      </w:r>
    </w:p>
    <w:p w14:paraId="171CAAED" w14:textId="1F2CD619" w:rsidR="00CB32ED" w:rsidRDefault="00B07361" w:rsidP="00896634">
      <w:r>
        <w:tab/>
      </w:r>
      <w:r>
        <w:tab/>
      </w:r>
    </w:p>
    <w:p w14:paraId="4F0656CF" w14:textId="67402627" w:rsidR="003232C0" w:rsidRDefault="00621E97" w:rsidP="003232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Budget &amp; Fina</w:t>
      </w:r>
      <w:r w:rsidR="003232C0">
        <w:rPr>
          <w:rFonts w:ascii="Calibri" w:hAnsi="Calibri"/>
          <w:b/>
          <w:sz w:val="22"/>
          <w:szCs w:val="22"/>
        </w:rPr>
        <w:t>nce</w:t>
      </w:r>
      <w:r w:rsidR="003232C0" w:rsidRPr="00896634">
        <w:rPr>
          <w:rFonts w:ascii="Calibri" w:hAnsi="Calibri"/>
          <w:b/>
          <w:sz w:val="22"/>
          <w:szCs w:val="22"/>
        </w:rPr>
        <w:t>:</w:t>
      </w:r>
      <w:r w:rsidR="003232C0" w:rsidRPr="00896634">
        <w:rPr>
          <w:rFonts w:ascii="Calibri" w:hAnsi="Calibri"/>
          <w:sz w:val="22"/>
          <w:szCs w:val="22"/>
        </w:rPr>
        <w:t xml:space="preserve"> </w:t>
      </w:r>
    </w:p>
    <w:p w14:paraId="333382E4" w14:textId="7CC6FD89" w:rsidR="001C757D" w:rsidRPr="00621E97" w:rsidRDefault="003232C0" w:rsidP="00B07361">
      <w:pPr>
        <w:rPr>
          <w:sz w:val="22"/>
          <w:szCs w:val="22"/>
        </w:rPr>
      </w:pPr>
      <w:r w:rsidRPr="00621E97">
        <w:rPr>
          <w:sz w:val="22"/>
          <w:szCs w:val="22"/>
        </w:rPr>
        <w:t xml:space="preserve">Mark Doel offered report on behalf of Dominique Steinberg and provided the June 2018 Treasury Update to </w:t>
      </w:r>
      <w:r w:rsidR="003C49A9">
        <w:rPr>
          <w:sz w:val="22"/>
          <w:szCs w:val="22"/>
        </w:rPr>
        <w:t xml:space="preserve">Board </w:t>
      </w:r>
      <w:r w:rsidRPr="00621E97">
        <w:rPr>
          <w:sz w:val="22"/>
          <w:szCs w:val="22"/>
        </w:rPr>
        <w:t>members</w:t>
      </w:r>
      <w:r w:rsidR="000B7F8E">
        <w:rPr>
          <w:sz w:val="22"/>
          <w:szCs w:val="22"/>
        </w:rPr>
        <w:t xml:space="preserve"> </w:t>
      </w:r>
      <w:r w:rsidR="003C49A9">
        <w:rPr>
          <w:sz w:val="22"/>
          <w:szCs w:val="22"/>
        </w:rPr>
        <w:t>(</w:t>
      </w:r>
      <w:r w:rsidR="000474AA">
        <w:rPr>
          <w:sz w:val="22"/>
          <w:szCs w:val="22"/>
        </w:rPr>
        <w:t>report</w:t>
      </w:r>
      <w:r w:rsidR="003C49A9">
        <w:rPr>
          <w:sz w:val="22"/>
          <w:szCs w:val="22"/>
        </w:rPr>
        <w:t xml:space="preserve"> </w:t>
      </w:r>
      <w:r w:rsidR="000474AA">
        <w:rPr>
          <w:sz w:val="22"/>
          <w:szCs w:val="22"/>
        </w:rPr>
        <w:t xml:space="preserve">also </w:t>
      </w:r>
      <w:r w:rsidR="000B7F8E">
        <w:rPr>
          <w:sz w:val="22"/>
          <w:szCs w:val="22"/>
        </w:rPr>
        <w:t>viewed</w:t>
      </w:r>
      <w:r w:rsidR="003C49A9">
        <w:rPr>
          <w:sz w:val="22"/>
          <w:szCs w:val="22"/>
        </w:rPr>
        <w:t xml:space="preserve"> by </w:t>
      </w:r>
      <w:r w:rsidR="000474AA">
        <w:rPr>
          <w:sz w:val="22"/>
          <w:szCs w:val="22"/>
        </w:rPr>
        <w:t>attendees</w:t>
      </w:r>
      <w:r w:rsidR="003C49A9">
        <w:rPr>
          <w:sz w:val="22"/>
          <w:szCs w:val="22"/>
        </w:rPr>
        <w:t xml:space="preserve"> at </w:t>
      </w:r>
      <w:r w:rsidR="000474AA">
        <w:rPr>
          <w:sz w:val="22"/>
          <w:szCs w:val="22"/>
        </w:rPr>
        <w:t>symposium m</w:t>
      </w:r>
      <w:r w:rsidR="003C49A9">
        <w:rPr>
          <w:sz w:val="22"/>
          <w:szCs w:val="22"/>
        </w:rPr>
        <w:t>embership meeting and posted on the IASWG website.)</w:t>
      </w:r>
      <w:r w:rsidRPr="00621E97">
        <w:rPr>
          <w:sz w:val="22"/>
          <w:szCs w:val="22"/>
        </w:rPr>
        <w:t xml:space="preserve"> Overall, the organization continues to be in a healthy financial position with a </w:t>
      </w:r>
      <w:r w:rsidR="009358C4">
        <w:rPr>
          <w:sz w:val="22"/>
          <w:szCs w:val="22"/>
        </w:rPr>
        <w:t xml:space="preserve">carefully </w:t>
      </w:r>
      <w:r w:rsidRPr="00621E97">
        <w:rPr>
          <w:sz w:val="22"/>
          <w:szCs w:val="22"/>
        </w:rPr>
        <w:t xml:space="preserve">balanced budget. </w:t>
      </w:r>
      <w:r w:rsidR="009358C4">
        <w:rPr>
          <w:sz w:val="22"/>
          <w:szCs w:val="22"/>
        </w:rPr>
        <w:t xml:space="preserve">The treasurer’s </w:t>
      </w:r>
      <w:r w:rsidR="000474AA">
        <w:rPr>
          <w:sz w:val="22"/>
          <w:szCs w:val="22"/>
        </w:rPr>
        <w:t xml:space="preserve">update </w:t>
      </w:r>
      <w:r w:rsidR="009358C4">
        <w:rPr>
          <w:sz w:val="22"/>
          <w:szCs w:val="22"/>
        </w:rPr>
        <w:t>report encouraged individual giving</w:t>
      </w:r>
      <w:r w:rsidR="000B7F8E">
        <w:rPr>
          <w:sz w:val="22"/>
          <w:szCs w:val="22"/>
        </w:rPr>
        <w:t>,</w:t>
      </w:r>
      <w:r w:rsidR="009358C4">
        <w:rPr>
          <w:sz w:val="22"/>
          <w:szCs w:val="22"/>
        </w:rPr>
        <w:t xml:space="preserve"> and the potential of a capital campaign to promote our mission was briefly discussed. </w:t>
      </w:r>
      <w:r w:rsidR="00F86E9C" w:rsidRPr="000B1D9C">
        <w:rPr>
          <w:sz w:val="22"/>
          <w:szCs w:val="22"/>
        </w:rPr>
        <w:t xml:space="preserve">Recognition </w:t>
      </w:r>
      <w:r w:rsidR="00F86E9C">
        <w:rPr>
          <w:sz w:val="22"/>
          <w:szCs w:val="22"/>
        </w:rPr>
        <w:t xml:space="preserve">was shared </w:t>
      </w:r>
      <w:r w:rsidR="00F86E9C" w:rsidRPr="000B1D9C">
        <w:rPr>
          <w:sz w:val="22"/>
          <w:szCs w:val="22"/>
        </w:rPr>
        <w:t xml:space="preserve">of </w:t>
      </w:r>
      <w:r w:rsidR="00F86E9C">
        <w:rPr>
          <w:sz w:val="22"/>
          <w:szCs w:val="22"/>
        </w:rPr>
        <w:t xml:space="preserve">the </w:t>
      </w:r>
      <w:r w:rsidR="00F86E9C" w:rsidRPr="000B1D9C">
        <w:rPr>
          <w:sz w:val="22"/>
          <w:szCs w:val="22"/>
        </w:rPr>
        <w:t xml:space="preserve">budget report item acknowledging that travel money for the board meeting in November seems to be increasing as board member commitment to attend from various global locations increases. </w:t>
      </w:r>
    </w:p>
    <w:p w14:paraId="1CF76CF8" w14:textId="57F45131" w:rsidR="00E81EF5" w:rsidRDefault="00CB32ED" w:rsidP="003232C0">
      <w:r>
        <w:tab/>
      </w:r>
    </w:p>
    <w:p w14:paraId="7B0FD25D" w14:textId="32D314A1" w:rsidR="000B1D9C" w:rsidRDefault="000B1D9C" w:rsidP="000B1D9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Commission</w:t>
      </w:r>
      <w:r w:rsidRPr="00896634">
        <w:rPr>
          <w:rFonts w:ascii="Calibri" w:hAnsi="Calibri"/>
          <w:b/>
          <w:sz w:val="22"/>
          <w:szCs w:val="22"/>
        </w:rPr>
        <w:t>:</w:t>
      </w:r>
      <w:r w:rsidRPr="00896634">
        <w:rPr>
          <w:rFonts w:ascii="Calibri" w:hAnsi="Calibri"/>
          <w:sz w:val="22"/>
          <w:szCs w:val="22"/>
        </w:rPr>
        <w:t xml:space="preserve"> </w:t>
      </w:r>
    </w:p>
    <w:p w14:paraId="1629D6BA" w14:textId="0CCF726B" w:rsidR="00B47DA5" w:rsidRDefault="000B1D9C" w:rsidP="000B1D9C">
      <w:r>
        <w:rPr>
          <w:sz w:val="22"/>
          <w:szCs w:val="22"/>
        </w:rPr>
        <w:t>Carol Cohen reported the committee has been partnering with other Board committees to enhance and refine educational resources available on the IASWG website. These efforts include a new page on leadership standards and updated group work syllabi; C</w:t>
      </w:r>
      <w:r w:rsidRPr="000B1D9C">
        <w:rPr>
          <w:sz w:val="22"/>
          <w:szCs w:val="22"/>
        </w:rPr>
        <w:t>arol encouraged those teaching group work to submit their syllab</w:t>
      </w:r>
      <w:r w:rsidR="000B7F8E">
        <w:rPr>
          <w:sz w:val="22"/>
          <w:szCs w:val="22"/>
        </w:rPr>
        <w:t>i</w:t>
      </w:r>
      <w:r>
        <w:rPr>
          <w:sz w:val="22"/>
          <w:szCs w:val="22"/>
        </w:rPr>
        <w:t>. Upcoming events related to the Commission include: CSWE (the North American conference on social work education) in October, at which Carol and Brian Kelly will co-chair a group work track</w:t>
      </w:r>
      <w:r w:rsidR="000B7F8E">
        <w:rPr>
          <w:sz w:val="22"/>
          <w:szCs w:val="22"/>
        </w:rPr>
        <w:t>;</w:t>
      </w:r>
      <w:r w:rsidRPr="000B1D9C">
        <w:rPr>
          <w:sz w:val="22"/>
          <w:szCs w:val="22"/>
        </w:rPr>
        <w:t xml:space="preserve"> and </w:t>
      </w:r>
      <w:r w:rsidR="000B7F8E">
        <w:rPr>
          <w:sz w:val="22"/>
          <w:szCs w:val="22"/>
        </w:rPr>
        <w:t xml:space="preserve">the </w:t>
      </w:r>
      <w:r w:rsidR="00217F59" w:rsidRPr="000B1D9C">
        <w:rPr>
          <w:sz w:val="22"/>
          <w:szCs w:val="22"/>
        </w:rPr>
        <w:t>Social Work and Social Development conference in Ireland</w:t>
      </w:r>
      <w:r w:rsidRPr="000B1D9C">
        <w:rPr>
          <w:sz w:val="22"/>
          <w:szCs w:val="22"/>
        </w:rPr>
        <w:t xml:space="preserve">, which Carol </w:t>
      </w:r>
      <w:r w:rsidR="000B7F8E">
        <w:rPr>
          <w:sz w:val="22"/>
          <w:szCs w:val="22"/>
        </w:rPr>
        <w:t xml:space="preserve">and other IASWG members </w:t>
      </w:r>
      <w:r w:rsidRPr="000B1D9C">
        <w:rPr>
          <w:sz w:val="22"/>
          <w:szCs w:val="22"/>
        </w:rPr>
        <w:t xml:space="preserve">will attend to promote group work. Carol mentioned the development of an </w:t>
      </w:r>
      <w:r w:rsidR="00217F59" w:rsidRPr="000B1D9C">
        <w:rPr>
          <w:sz w:val="22"/>
          <w:szCs w:val="22"/>
        </w:rPr>
        <w:t>Internationa</w:t>
      </w:r>
      <w:r w:rsidRPr="000B1D9C">
        <w:rPr>
          <w:sz w:val="22"/>
          <w:szCs w:val="22"/>
        </w:rPr>
        <w:t xml:space="preserve">l Handbook on Social Work with Groups and </w:t>
      </w:r>
      <w:r w:rsidR="00217F59" w:rsidRPr="000B1D9C">
        <w:rPr>
          <w:sz w:val="22"/>
          <w:szCs w:val="22"/>
        </w:rPr>
        <w:t>encouraged members to reach out with interest</w:t>
      </w:r>
      <w:r w:rsidRPr="000B1D9C">
        <w:rPr>
          <w:sz w:val="22"/>
          <w:szCs w:val="22"/>
        </w:rPr>
        <w:t xml:space="preserve">. Finally, Carol provided an update on SPARC and reviewed projects for funding and/or endorsement </w:t>
      </w:r>
      <w:r w:rsidRPr="000B1D9C">
        <w:rPr>
          <w:i/>
          <w:sz w:val="22"/>
          <w:szCs w:val="22"/>
        </w:rPr>
        <w:t>(copies of this information are available upon request)</w:t>
      </w:r>
      <w:r w:rsidRPr="000B1D9C">
        <w:rPr>
          <w:sz w:val="22"/>
          <w:szCs w:val="22"/>
        </w:rPr>
        <w:t xml:space="preserve">.  </w:t>
      </w:r>
    </w:p>
    <w:p w14:paraId="5E1F565D" w14:textId="3D556FE2" w:rsidR="00B47DA5" w:rsidRPr="000B1D9C" w:rsidRDefault="00B47DA5" w:rsidP="00B47DA5">
      <w:pPr>
        <w:rPr>
          <w:i/>
          <w:sz w:val="22"/>
          <w:szCs w:val="22"/>
        </w:rPr>
      </w:pPr>
      <w:r w:rsidRPr="000B1D9C">
        <w:rPr>
          <w:i/>
          <w:sz w:val="22"/>
          <w:szCs w:val="22"/>
        </w:rPr>
        <w:t xml:space="preserve">Motion: </w:t>
      </w:r>
      <w:r w:rsidR="000B1D9C" w:rsidRPr="000B1D9C">
        <w:rPr>
          <w:i/>
          <w:sz w:val="22"/>
          <w:szCs w:val="22"/>
        </w:rPr>
        <w:t>T</w:t>
      </w:r>
      <w:r w:rsidR="00333418" w:rsidRPr="000B1D9C">
        <w:rPr>
          <w:i/>
          <w:sz w:val="22"/>
          <w:szCs w:val="22"/>
        </w:rPr>
        <w:t xml:space="preserve">o accept proposed funded and/or endorsed projects as set forth by the SPARC committee. </w:t>
      </w:r>
      <w:r w:rsidR="002F4B05" w:rsidRPr="000B1D9C">
        <w:rPr>
          <w:sz w:val="22"/>
          <w:szCs w:val="22"/>
        </w:rPr>
        <w:t>Motion supported</w:t>
      </w:r>
      <w:r w:rsidR="000B1D9C">
        <w:rPr>
          <w:sz w:val="22"/>
          <w:szCs w:val="22"/>
        </w:rPr>
        <w:t xml:space="preserve"> unanimously by those present, but q</w:t>
      </w:r>
      <w:r w:rsidR="002F4B05" w:rsidRPr="000B1D9C">
        <w:rPr>
          <w:sz w:val="22"/>
          <w:szCs w:val="22"/>
        </w:rPr>
        <w:t xml:space="preserve">uorum not </w:t>
      </w:r>
      <w:r w:rsidR="000B1D9C">
        <w:rPr>
          <w:sz w:val="22"/>
          <w:szCs w:val="22"/>
        </w:rPr>
        <w:t>present</w:t>
      </w:r>
      <w:r w:rsidR="002F4B05" w:rsidRPr="000B1D9C">
        <w:rPr>
          <w:sz w:val="22"/>
          <w:szCs w:val="22"/>
        </w:rPr>
        <w:t>. Electronic</w:t>
      </w:r>
      <w:r w:rsidR="000B1D9C">
        <w:rPr>
          <w:sz w:val="22"/>
          <w:szCs w:val="22"/>
        </w:rPr>
        <w:t xml:space="preserve"> roll call </w:t>
      </w:r>
      <w:r w:rsidR="000B7F8E">
        <w:rPr>
          <w:sz w:val="22"/>
          <w:szCs w:val="22"/>
        </w:rPr>
        <w:t xml:space="preserve">of Board members </w:t>
      </w:r>
      <w:r w:rsidR="000B1D9C">
        <w:rPr>
          <w:sz w:val="22"/>
          <w:szCs w:val="22"/>
        </w:rPr>
        <w:t>to be made for votes</w:t>
      </w:r>
      <w:r w:rsidR="000B7F8E">
        <w:rPr>
          <w:sz w:val="22"/>
          <w:szCs w:val="22"/>
        </w:rPr>
        <w:t xml:space="preserve"> after the symposium</w:t>
      </w:r>
      <w:r w:rsidR="000B1D9C">
        <w:rPr>
          <w:sz w:val="22"/>
          <w:szCs w:val="22"/>
        </w:rPr>
        <w:t xml:space="preserve">. </w:t>
      </w:r>
    </w:p>
    <w:p w14:paraId="7F9CB030" w14:textId="77777777" w:rsidR="00317E96" w:rsidRDefault="00317E96" w:rsidP="000B1D9C"/>
    <w:p w14:paraId="0AFAC549" w14:textId="461DC85F" w:rsidR="000B1D9C" w:rsidRDefault="000B1D9C" w:rsidP="000B1D9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Marketing</w:t>
      </w:r>
      <w:r w:rsidRPr="00896634">
        <w:rPr>
          <w:rFonts w:ascii="Calibri" w:hAnsi="Calibri"/>
          <w:b/>
          <w:sz w:val="22"/>
          <w:szCs w:val="22"/>
        </w:rPr>
        <w:t>:</w:t>
      </w:r>
      <w:r w:rsidRPr="00896634">
        <w:rPr>
          <w:rFonts w:ascii="Calibri" w:hAnsi="Calibri"/>
          <w:sz w:val="22"/>
          <w:szCs w:val="22"/>
        </w:rPr>
        <w:t xml:space="preserve"> </w:t>
      </w:r>
    </w:p>
    <w:p w14:paraId="396D659D" w14:textId="1E4B5F89" w:rsidR="00333418" w:rsidRPr="000B7F8E" w:rsidRDefault="000B1D9C" w:rsidP="00B47DA5">
      <w:pPr>
        <w:rPr>
          <w:sz w:val="22"/>
          <w:szCs w:val="22"/>
        </w:rPr>
      </w:pPr>
      <w:r>
        <w:rPr>
          <w:sz w:val="22"/>
          <w:szCs w:val="22"/>
        </w:rPr>
        <w:t xml:space="preserve">Brian Kelly reported the committee is collaborating with other committees to market the organization. IASWG will, as in years prior, have a promotional table at the CSWE conference in October; </w:t>
      </w:r>
      <w:r w:rsidRPr="000B7F8E">
        <w:rPr>
          <w:sz w:val="22"/>
          <w:szCs w:val="22"/>
        </w:rPr>
        <w:t>Brian e</w:t>
      </w:r>
      <w:r w:rsidR="00333418" w:rsidRPr="000B7F8E">
        <w:rPr>
          <w:sz w:val="22"/>
          <w:szCs w:val="22"/>
        </w:rPr>
        <w:t>ncouraged those attending to sign up for volunteer shifts.</w:t>
      </w:r>
      <w:r w:rsidRPr="000B7F8E">
        <w:rPr>
          <w:sz w:val="22"/>
          <w:szCs w:val="22"/>
        </w:rPr>
        <w:t xml:space="preserve"> Brian also reported on the implementation and use of Zoom, a platform on which video conferencing for chapter and committee meetings can be hosted</w:t>
      </w:r>
      <w:r w:rsidR="000B7F8E">
        <w:rPr>
          <w:sz w:val="22"/>
          <w:szCs w:val="22"/>
        </w:rPr>
        <w:t xml:space="preserve"> - c</w:t>
      </w:r>
      <w:r w:rsidRPr="000B7F8E">
        <w:rPr>
          <w:sz w:val="22"/>
          <w:szCs w:val="22"/>
        </w:rPr>
        <w:t>ontact Joyce Webster for scheduling requests.</w:t>
      </w:r>
    </w:p>
    <w:p w14:paraId="363DD169" w14:textId="77777777" w:rsidR="000B7F8E" w:rsidRDefault="000B7F8E" w:rsidP="000B1D9C">
      <w:pPr>
        <w:rPr>
          <w:rFonts w:ascii="Calibri" w:hAnsi="Calibri"/>
          <w:b/>
          <w:sz w:val="22"/>
          <w:szCs w:val="22"/>
        </w:rPr>
      </w:pPr>
    </w:p>
    <w:p w14:paraId="3676718B" w14:textId="4C9CCBA8" w:rsidR="000B1D9C" w:rsidRDefault="000B1D9C" w:rsidP="000B1D9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Practice</w:t>
      </w:r>
      <w:r w:rsidRPr="00896634">
        <w:rPr>
          <w:rFonts w:ascii="Calibri" w:hAnsi="Calibri"/>
          <w:b/>
          <w:sz w:val="22"/>
          <w:szCs w:val="22"/>
        </w:rPr>
        <w:t>:</w:t>
      </w:r>
      <w:r w:rsidRPr="00896634">
        <w:rPr>
          <w:rFonts w:ascii="Calibri" w:hAnsi="Calibri"/>
          <w:sz w:val="22"/>
          <w:szCs w:val="22"/>
        </w:rPr>
        <w:t xml:space="preserve"> </w:t>
      </w:r>
    </w:p>
    <w:p w14:paraId="3AF1E3D8" w14:textId="0A3891F1" w:rsidR="00333418" w:rsidRDefault="000B1D9C" w:rsidP="000B1D9C">
      <w:r>
        <w:rPr>
          <w:sz w:val="22"/>
          <w:szCs w:val="22"/>
        </w:rPr>
        <w:t xml:space="preserve">Barb Muskat reported the committee is collaborating with other committees and chapters regarding practice issues. Several practice tip sheets are available on the website; more were requested, especially in languages other than English. </w:t>
      </w:r>
    </w:p>
    <w:p w14:paraId="75A73905" w14:textId="77777777" w:rsidR="002F4B05" w:rsidRDefault="002F4B05" w:rsidP="00B47DA5"/>
    <w:p w14:paraId="78637FF5" w14:textId="08E07958" w:rsidR="000B1D9C" w:rsidRDefault="000B1D9C" w:rsidP="000B1D9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Ad-hoc Certification Committee</w:t>
      </w:r>
      <w:r w:rsidRPr="00896634">
        <w:rPr>
          <w:rFonts w:ascii="Calibri" w:hAnsi="Calibri"/>
          <w:b/>
          <w:sz w:val="22"/>
          <w:szCs w:val="22"/>
        </w:rPr>
        <w:t>:</w:t>
      </w:r>
      <w:r w:rsidRPr="00896634">
        <w:rPr>
          <w:rFonts w:ascii="Calibri" w:hAnsi="Calibri"/>
          <w:sz w:val="22"/>
          <w:szCs w:val="22"/>
        </w:rPr>
        <w:t xml:space="preserve"> </w:t>
      </w:r>
    </w:p>
    <w:p w14:paraId="52D10332" w14:textId="227CB870" w:rsidR="002F4B05" w:rsidRPr="000B1D9C" w:rsidRDefault="000B1D9C">
      <w:pPr>
        <w:rPr>
          <w:u w:val="single"/>
        </w:rPr>
      </w:pPr>
      <w:r>
        <w:rPr>
          <w:sz w:val="22"/>
          <w:szCs w:val="22"/>
        </w:rPr>
        <w:t xml:space="preserve">Ann </w:t>
      </w:r>
      <w:r w:rsidRPr="000B1D9C">
        <w:rPr>
          <w:sz w:val="22"/>
          <w:szCs w:val="22"/>
        </w:rPr>
        <w:t>Bergart reported the c</w:t>
      </w:r>
      <w:r w:rsidR="002F4B05" w:rsidRPr="000B1D9C">
        <w:rPr>
          <w:sz w:val="22"/>
          <w:szCs w:val="22"/>
        </w:rPr>
        <w:t xml:space="preserve">ommittee </w:t>
      </w:r>
      <w:r w:rsidRPr="000B1D9C">
        <w:rPr>
          <w:sz w:val="22"/>
          <w:szCs w:val="22"/>
        </w:rPr>
        <w:t>is exploring ways to certify</w:t>
      </w:r>
      <w:r w:rsidR="002F4B05" w:rsidRPr="000B1D9C">
        <w:rPr>
          <w:sz w:val="22"/>
          <w:szCs w:val="22"/>
        </w:rPr>
        <w:t xml:space="preserve"> based on competence vs</w:t>
      </w:r>
      <w:r w:rsidR="00333418" w:rsidRPr="000B1D9C">
        <w:rPr>
          <w:sz w:val="22"/>
          <w:szCs w:val="22"/>
        </w:rPr>
        <w:t>.</w:t>
      </w:r>
      <w:r w:rsidR="002F4B05" w:rsidRPr="000B1D9C">
        <w:rPr>
          <w:sz w:val="22"/>
          <w:szCs w:val="22"/>
        </w:rPr>
        <w:t xml:space="preserve"> attendance</w:t>
      </w:r>
      <w:r w:rsidRPr="000B1D9C">
        <w:rPr>
          <w:sz w:val="22"/>
          <w:szCs w:val="22"/>
        </w:rPr>
        <w:t>; the group is w</w:t>
      </w:r>
      <w:r w:rsidR="002F4B05" w:rsidRPr="000B1D9C">
        <w:rPr>
          <w:sz w:val="22"/>
          <w:szCs w:val="22"/>
        </w:rPr>
        <w:t>orking on refining</w:t>
      </w:r>
      <w:r w:rsidRPr="000B1D9C">
        <w:rPr>
          <w:sz w:val="22"/>
          <w:szCs w:val="22"/>
        </w:rPr>
        <w:t xml:space="preserve"> their ideas and w</w:t>
      </w:r>
      <w:r w:rsidR="002F4B05" w:rsidRPr="000B1D9C">
        <w:rPr>
          <w:sz w:val="22"/>
          <w:szCs w:val="22"/>
        </w:rPr>
        <w:t xml:space="preserve">ill submit </w:t>
      </w:r>
      <w:r w:rsidRPr="000B1D9C">
        <w:rPr>
          <w:sz w:val="22"/>
          <w:szCs w:val="22"/>
        </w:rPr>
        <w:t>a proposal to the B</w:t>
      </w:r>
      <w:r w:rsidR="002F4B05" w:rsidRPr="000B1D9C">
        <w:rPr>
          <w:sz w:val="22"/>
          <w:szCs w:val="22"/>
        </w:rPr>
        <w:t xml:space="preserve">oard when </w:t>
      </w:r>
      <w:r w:rsidRPr="000B1D9C">
        <w:rPr>
          <w:sz w:val="22"/>
          <w:szCs w:val="22"/>
        </w:rPr>
        <w:t>fu</w:t>
      </w:r>
      <w:r>
        <w:rPr>
          <w:sz w:val="22"/>
          <w:szCs w:val="22"/>
        </w:rPr>
        <w:t>r</w:t>
      </w:r>
      <w:r w:rsidRPr="000B1D9C">
        <w:rPr>
          <w:sz w:val="22"/>
          <w:szCs w:val="22"/>
        </w:rPr>
        <w:t>ther along.</w:t>
      </w:r>
    </w:p>
    <w:p w14:paraId="377489C1" w14:textId="77777777" w:rsidR="002F4B05" w:rsidRDefault="002F4B05"/>
    <w:p w14:paraId="0CD57CDF" w14:textId="5FFA5ADD" w:rsidR="002F4B05" w:rsidRPr="000B1D9C" w:rsidRDefault="000B1D9C">
      <w:pPr>
        <w:rPr>
          <w:sz w:val="22"/>
          <w:szCs w:val="22"/>
        </w:rPr>
      </w:pPr>
      <w:r w:rsidRPr="000B1D9C">
        <w:rPr>
          <w:sz w:val="22"/>
          <w:szCs w:val="22"/>
        </w:rPr>
        <w:t xml:space="preserve">Upon completion of committee reports, </w:t>
      </w:r>
      <w:r w:rsidR="002F4B05" w:rsidRPr="000B1D9C">
        <w:rPr>
          <w:sz w:val="22"/>
          <w:szCs w:val="22"/>
        </w:rPr>
        <w:t>Greg thanked committees and board</w:t>
      </w:r>
      <w:r w:rsidRPr="000B1D9C">
        <w:rPr>
          <w:sz w:val="22"/>
          <w:szCs w:val="22"/>
        </w:rPr>
        <w:t xml:space="preserve"> mem</w:t>
      </w:r>
      <w:r>
        <w:rPr>
          <w:sz w:val="22"/>
          <w:szCs w:val="22"/>
        </w:rPr>
        <w:t>b</w:t>
      </w:r>
      <w:r w:rsidRPr="000B1D9C">
        <w:rPr>
          <w:sz w:val="22"/>
          <w:szCs w:val="22"/>
        </w:rPr>
        <w:t>ers</w:t>
      </w:r>
      <w:r w:rsidR="002F4B05" w:rsidRPr="000B1D9C">
        <w:rPr>
          <w:sz w:val="22"/>
          <w:szCs w:val="22"/>
        </w:rPr>
        <w:t xml:space="preserve"> for their work</w:t>
      </w:r>
      <w:r w:rsidRPr="000B1D9C">
        <w:rPr>
          <w:sz w:val="22"/>
          <w:szCs w:val="22"/>
        </w:rPr>
        <w:t>.</w:t>
      </w:r>
    </w:p>
    <w:p w14:paraId="75241C9F" w14:textId="77777777" w:rsidR="002F4B05" w:rsidRDefault="002F4B05"/>
    <w:p w14:paraId="056B0703" w14:textId="0D3FEE23" w:rsidR="002F4B05" w:rsidRPr="000B1D9C" w:rsidRDefault="00E141EF">
      <w:pPr>
        <w:rPr>
          <w:b/>
          <w:sz w:val="22"/>
          <w:szCs w:val="22"/>
        </w:rPr>
      </w:pPr>
      <w:r>
        <w:rPr>
          <w:b/>
          <w:sz w:val="22"/>
          <w:szCs w:val="22"/>
        </w:rPr>
        <w:t>Boa</w:t>
      </w:r>
      <w:r w:rsidR="00317E96">
        <w:rPr>
          <w:b/>
          <w:sz w:val="22"/>
          <w:szCs w:val="22"/>
        </w:rPr>
        <w:t xml:space="preserve">rd Chapter Representatives and </w:t>
      </w:r>
      <w:r>
        <w:rPr>
          <w:b/>
          <w:sz w:val="22"/>
          <w:szCs w:val="22"/>
        </w:rPr>
        <w:t>other Board members p</w:t>
      </w:r>
      <w:r w:rsidR="00317E96">
        <w:rPr>
          <w:b/>
          <w:sz w:val="22"/>
          <w:szCs w:val="22"/>
        </w:rPr>
        <w:t>resent at the meeting breifly</w:t>
      </w:r>
      <w:bookmarkStart w:id="0" w:name="_GoBack"/>
      <w:bookmarkEnd w:id="0"/>
      <w:r w:rsidR="00317E96">
        <w:rPr>
          <w:b/>
          <w:sz w:val="22"/>
          <w:szCs w:val="22"/>
        </w:rPr>
        <w:t xml:space="preserve"> shared</w:t>
      </w:r>
      <w:r>
        <w:rPr>
          <w:b/>
          <w:sz w:val="22"/>
          <w:szCs w:val="22"/>
        </w:rPr>
        <w:t xml:space="preserve"> </w:t>
      </w:r>
      <w:r w:rsidR="00C1445B">
        <w:rPr>
          <w:b/>
          <w:sz w:val="22"/>
          <w:szCs w:val="22"/>
        </w:rPr>
        <w:t xml:space="preserve">chapter </w:t>
      </w:r>
      <w:r>
        <w:rPr>
          <w:b/>
          <w:sz w:val="22"/>
          <w:szCs w:val="22"/>
        </w:rPr>
        <w:t>news</w:t>
      </w:r>
      <w:r w:rsidR="00C1445B">
        <w:rPr>
          <w:b/>
          <w:sz w:val="22"/>
          <w:szCs w:val="22"/>
        </w:rPr>
        <w:t>. Some news shared included</w:t>
      </w:r>
      <w:r>
        <w:rPr>
          <w:b/>
          <w:sz w:val="22"/>
          <w:szCs w:val="22"/>
        </w:rPr>
        <w:t>:</w:t>
      </w:r>
    </w:p>
    <w:p w14:paraId="32749F9A" w14:textId="41314AE1" w:rsidR="00333418" w:rsidRPr="000B1D9C" w:rsidRDefault="00333418" w:rsidP="00333418">
      <w:pPr>
        <w:rPr>
          <w:sz w:val="22"/>
          <w:szCs w:val="22"/>
        </w:rPr>
      </w:pPr>
    </w:p>
    <w:p w14:paraId="6DF178FB" w14:textId="241C28DD" w:rsidR="000B1D9C" w:rsidRPr="000B1D9C" w:rsidRDefault="00333418" w:rsidP="000B1D9C">
      <w:pPr>
        <w:rPr>
          <w:i/>
          <w:sz w:val="22"/>
          <w:szCs w:val="22"/>
        </w:rPr>
      </w:pPr>
      <w:r w:rsidRPr="000B1D9C">
        <w:rPr>
          <w:i/>
          <w:sz w:val="22"/>
          <w:szCs w:val="22"/>
        </w:rPr>
        <w:t>German Chapter: Hild</w:t>
      </w:r>
      <w:r w:rsidR="009E676D" w:rsidRPr="000B1D9C">
        <w:rPr>
          <w:i/>
          <w:sz w:val="22"/>
          <w:szCs w:val="22"/>
        </w:rPr>
        <w:t>a</w:t>
      </w:r>
      <w:r w:rsidRPr="000B1D9C">
        <w:rPr>
          <w:i/>
          <w:sz w:val="22"/>
          <w:szCs w:val="22"/>
        </w:rPr>
        <w:t xml:space="preserve"> </w:t>
      </w:r>
      <w:r w:rsidR="009E676D" w:rsidRPr="000B1D9C">
        <w:rPr>
          <w:i/>
          <w:sz w:val="22"/>
          <w:szCs w:val="22"/>
        </w:rPr>
        <w:t xml:space="preserve">Baar </w:t>
      </w:r>
      <w:r w:rsidR="00A773E6">
        <w:rPr>
          <w:i/>
          <w:sz w:val="22"/>
          <w:szCs w:val="22"/>
        </w:rPr>
        <w:t>will be</w:t>
      </w:r>
      <w:r w:rsidRPr="000B1D9C">
        <w:rPr>
          <w:i/>
          <w:sz w:val="22"/>
          <w:szCs w:val="22"/>
        </w:rPr>
        <w:t xml:space="preserve"> new </w:t>
      </w:r>
      <w:r w:rsidR="009E676D" w:rsidRPr="000B1D9C">
        <w:rPr>
          <w:i/>
          <w:sz w:val="22"/>
          <w:szCs w:val="22"/>
        </w:rPr>
        <w:t xml:space="preserve">IASWG </w:t>
      </w:r>
      <w:r w:rsidRPr="000B1D9C">
        <w:rPr>
          <w:i/>
          <w:sz w:val="22"/>
          <w:szCs w:val="22"/>
        </w:rPr>
        <w:t xml:space="preserve">German Chapter </w:t>
      </w:r>
      <w:r w:rsidR="009E676D" w:rsidRPr="000B1D9C">
        <w:rPr>
          <w:i/>
          <w:sz w:val="22"/>
          <w:szCs w:val="22"/>
        </w:rPr>
        <w:t xml:space="preserve">Representative </w:t>
      </w:r>
      <w:r w:rsidR="000B1D9C" w:rsidRPr="000B1D9C">
        <w:rPr>
          <w:i/>
          <w:sz w:val="22"/>
          <w:szCs w:val="22"/>
        </w:rPr>
        <w:t>and</w:t>
      </w:r>
      <w:r w:rsidR="009E676D" w:rsidRPr="000B1D9C">
        <w:rPr>
          <w:i/>
          <w:sz w:val="22"/>
          <w:szCs w:val="22"/>
        </w:rPr>
        <w:t xml:space="preserve"> will be representing the G</w:t>
      </w:r>
      <w:r w:rsidR="000B1D9C" w:rsidRPr="000B1D9C">
        <w:rPr>
          <w:i/>
          <w:sz w:val="22"/>
          <w:szCs w:val="22"/>
        </w:rPr>
        <w:t>erman Chapter at Board meetings; 25</w:t>
      </w:r>
      <w:r w:rsidR="000B1D9C" w:rsidRPr="000B1D9C">
        <w:rPr>
          <w:i/>
          <w:sz w:val="22"/>
          <w:szCs w:val="22"/>
          <w:vertAlign w:val="superscript"/>
        </w:rPr>
        <w:t>th</w:t>
      </w:r>
      <w:r w:rsidR="000B1D9C" w:rsidRPr="000B1D9C">
        <w:rPr>
          <w:i/>
          <w:sz w:val="22"/>
          <w:szCs w:val="22"/>
        </w:rPr>
        <w:t xml:space="preserve"> </w:t>
      </w:r>
      <w:r w:rsidR="003D20A4">
        <w:rPr>
          <w:i/>
          <w:sz w:val="22"/>
          <w:szCs w:val="22"/>
        </w:rPr>
        <w:t xml:space="preserve">chapter </w:t>
      </w:r>
      <w:r w:rsidR="000B1D9C" w:rsidRPr="000B1D9C">
        <w:rPr>
          <w:i/>
          <w:sz w:val="22"/>
          <w:szCs w:val="22"/>
        </w:rPr>
        <w:t>anniversary to be celebrated in March; assisting Lithuanian chapter with their upcoming group work camp and encouraged board members to attend.</w:t>
      </w:r>
    </w:p>
    <w:p w14:paraId="2ABE3787" w14:textId="1E1EBE2F" w:rsidR="00333418" w:rsidRPr="000B1D9C" w:rsidRDefault="00333418">
      <w:pPr>
        <w:rPr>
          <w:i/>
          <w:sz w:val="22"/>
          <w:szCs w:val="22"/>
        </w:rPr>
      </w:pPr>
    </w:p>
    <w:p w14:paraId="3A1E1060" w14:textId="6AFB6B85" w:rsidR="002F4B05" w:rsidRPr="000B1D9C" w:rsidRDefault="002F4B05">
      <w:pPr>
        <w:rPr>
          <w:i/>
          <w:sz w:val="22"/>
          <w:szCs w:val="22"/>
        </w:rPr>
      </w:pPr>
      <w:r w:rsidRPr="000B1D9C">
        <w:rPr>
          <w:i/>
          <w:sz w:val="22"/>
          <w:szCs w:val="22"/>
        </w:rPr>
        <w:t>South Florida Chapter</w:t>
      </w:r>
      <w:r w:rsidR="000B1D9C" w:rsidRPr="000B1D9C">
        <w:rPr>
          <w:i/>
          <w:sz w:val="22"/>
          <w:szCs w:val="22"/>
        </w:rPr>
        <w:t xml:space="preserve">: </w:t>
      </w:r>
      <w:r w:rsidR="00062CCE" w:rsidRPr="000B1D9C">
        <w:rPr>
          <w:i/>
          <w:sz w:val="22"/>
          <w:szCs w:val="22"/>
        </w:rPr>
        <w:t xml:space="preserve">Chapter </w:t>
      </w:r>
      <w:r w:rsidR="00DE0F06">
        <w:rPr>
          <w:i/>
          <w:sz w:val="22"/>
          <w:szCs w:val="22"/>
        </w:rPr>
        <w:t>quiet for a few years, but now very active with an</w:t>
      </w:r>
      <w:r w:rsidR="00062CCE" w:rsidRPr="000B1D9C">
        <w:rPr>
          <w:i/>
          <w:sz w:val="22"/>
          <w:szCs w:val="22"/>
        </w:rPr>
        <w:t xml:space="preserve"> all-</w:t>
      </w:r>
      <w:r w:rsidRPr="000B1D9C">
        <w:rPr>
          <w:i/>
          <w:sz w:val="22"/>
          <w:szCs w:val="22"/>
        </w:rPr>
        <w:t xml:space="preserve">day workshop </w:t>
      </w:r>
      <w:r w:rsidR="00DE0F06">
        <w:rPr>
          <w:i/>
          <w:sz w:val="22"/>
          <w:szCs w:val="22"/>
        </w:rPr>
        <w:t xml:space="preserve">in February </w:t>
      </w:r>
      <w:r w:rsidRPr="000B1D9C">
        <w:rPr>
          <w:i/>
          <w:sz w:val="22"/>
          <w:szCs w:val="22"/>
        </w:rPr>
        <w:t xml:space="preserve">for people facilitating groups in </w:t>
      </w:r>
      <w:r w:rsidR="00062CCE" w:rsidRPr="000B1D9C">
        <w:rPr>
          <w:i/>
          <w:sz w:val="22"/>
          <w:szCs w:val="22"/>
        </w:rPr>
        <w:t>treatment</w:t>
      </w:r>
      <w:r w:rsidRPr="000B1D9C">
        <w:rPr>
          <w:i/>
          <w:sz w:val="22"/>
          <w:szCs w:val="22"/>
        </w:rPr>
        <w:t xml:space="preserve"> facilities</w:t>
      </w:r>
      <w:r w:rsidR="00DE0F06">
        <w:rPr>
          <w:i/>
          <w:sz w:val="22"/>
          <w:szCs w:val="22"/>
        </w:rPr>
        <w:t xml:space="preserve"> (</w:t>
      </w:r>
      <w:r w:rsidRPr="000B1D9C">
        <w:rPr>
          <w:i/>
          <w:sz w:val="22"/>
          <w:szCs w:val="22"/>
        </w:rPr>
        <w:t>discussed ethical concerns.</w:t>
      </w:r>
      <w:r w:rsidR="00DE0F06">
        <w:rPr>
          <w:i/>
          <w:sz w:val="22"/>
          <w:szCs w:val="22"/>
        </w:rPr>
        <w:t>)</w:t>
      </w:r>
      <w:r w:rsidRPr="000B1D9C">
        <w:rPr>
          <w:i/>
          <w:sz w:val="22"/>
          <w:szCs w:val="22"/>
        </w:rPr>
        <w:t xml:space="preserve"> </w:t>
      </w:r>
      <w:r w:rsidR="00DE0F06">
        <w:rPr>
          <w:i/>
          <w:sz w:val="22"/>
          <w:szCs w:val="22"/>
        </w:rPr>
        <w:t>Next</w:t>
      </w:r>
      <w:r w:rsidRPr="000B1D9C">
        <w:rPr>
          <w:i/>
          <w:sz w:val="22"/>
          <w:szCs w:val="22"/>
        </w:rPr>
        <w:t xml:space="preserve"> workshop planned for </w:t>
      </w:r>
      <w:r w:rsidR="00DE0F06">
        <w:rPr>
          <w:i/>
          <w:sz w:val="22"/>
          <w:szCs w:val="22"/>
        </w:rPr>
        <w:t>A</w:t>
      </w:r>
      <w:r w:rsidRPr="000B1D9C">
        <w:rPr>
          <w:i/>
          <w:sz w:val="22"/>
          <w:szCs w:val="22"/>
        </w:rPr>
        <w:t>ugust.</w:t>
      </w:r>
    </w:p>
    <w:p w14:paraId="2E670D3D" w14:textId="1BC818B3" w:rsidR="002F4B05" w:rsidRPr="000B1D9C" w:rsidRDefault="002F4B05">
      <w:pPr>
        <w:rPr>
          <w:i/>
          <w:sz w:val="22"/>
          <w:szCs w:val="22"/>
        </w:rPr>
      </w:pPr>
      <w:r w:rsidRPr="000B1D9C">
        <w:rPr>
          <w:i/>
          <w:sz w:val="22"/>
          <w:szCs w:val="22"/>
        </w:rPr>
        <w:tab/>
      </w:r>
    </w:p>
    <w:p w14:paraId="4273B93F" w14:textId="4916B86A" w:rsidR="002F4B05" w:rsidRPr="000B1D9C" w:rsidRDefault="001C757D" w:rsidP="002F4B05">
      <w:pPr>
        <w:rPr>
          <w:i/>
          <w:sz w:val="22"/>
          <w:szCs w:val="22"/>
        </w:rPr>
      </w:pPr>
      <w:r w:rsidRPr="000B1D9C">
        <w:rPr>
          <w:i/>
          <w:sz w:val="22"/>
          <w:szCs w:val="22"/>
        </w:rPr>
        <w:t>Massachusetts</w:t>
      </w:r>
      <w:r w:rsidR="000B1D9C" w:rsidRPr="000B1D9C">
        <w:rPr>
          <w:i/>
          <w:sz w:val="22"/>
          <w:szCs w:val="22"/>
        </w:rPr>
        <w:t xml:space="preserve"> </w:t>
      </w:r>
      <w:r w:rsidR="00DE0F06">
        <w:rPr>
          <w:i/>
          <w:sz w:val="22"/>
          <w:szCs w:val="22"/>
        </w:rPr>
        <w:t>C</w:t>
      </w:r>
      <w:r w:rsidR="000B1D9C" w:rsidRPr="000B1D9C">
        <w:rPr>
          <w:i/>
          <w:sz w:val="22"/>
          <w:szCs w:val="22"/>
        </w:rPr>
        <w:t>hapter: Chapter g</w:t>
      </w:r>
      <w:r w:rsidR="002F4B05" w:rsidRPr="000B1D9C">
        <w:rPr>
          <w:i/>
          <w:sz w:val="22"/>
          <w:szCs w:val="22"/>
        </w:rPr>
        <w:t xml:space="preserve">oing strong, </w:t>
      </w:r>
      <w:r w:rsidR="000B1D9C" w:rsidRPr="000B1D9C">
        <w:rPr>
          <w:i/>
          <w:sz w:val="22"/>
          <w:szCs w:val="22"/>
        </w:rPr>
        <w:t xml:space="preserve">having regular networking events, held successful </w:t>
      </w:r>
      <w:r w:rsidR="002F4B05" w:rsidRPr="000B1D9C">
        <w:rPr>
          <w:i/>
          <w:sz w:val="22"/>
          <w:szCs w:val="22"/>
        </w:rPr>
        <w:t>conference</w:t>
      </w:r>
      <w:r w:rsidR="000B1D9C" w:rsidRPr="000B1D9C">
        <w:rPr>
          <w:i/>
          <w:sz w:val="22"/>
          <w:szCs w:val="22"/>
        </w:rPr>
        <w:t xml:space="preserve"> in April with </w:t>
      </w:r>
      <w:r w:rsidR="002F4B05" w:rsidRPr="000B1D9C">
        <w:rPr>
          <w:i/>
          <w:sz w:val="22"/>
          <w:szCs w:val="22"/>
        </w:rPr>
        <w:t>150 attendees</w:t>
      </w:r>
      <w:r w:rsidR="000B1D9C" w:rsidRPr="000B1D9C">
        <w:rPr>
          <w:i/>
          <w:sz w:val="22"/>
          <w:szCs w:val="22"/>
        </w:rPr>
        <w:t>.</w:t>
      </w:r>
      <w:r w:rsidR="002F4B05" w:rsidRPr="000B1D9C">
        <w:rPr>
          <w:i/>
          <w:sz w:val="22"/>
          <w:szCs w:val="22"/>
        </w:rPr>
        <w:t xml:space="preserve"> </w:t>
      </w:r>
    </w:p>
    <w:p w14:paraId="660AA497" w14:textId="05BC8E3B" w:rsidR="00F93C4B" w:rsidRPr="000B1D9C" w:rsidRDefault="00F93C4B" w:rsidP="002F4B05">
      <w:pPr>
        <w:rPr>
          <w:i/>
          <w:sz w:val="22"/>
          <w:szCs w:val="22"/>
        </w:rPr>
      </w:pPr>
    </w:p>
    <w:p w14:paraId="415934C2" w14:textId="585EBB8B" w:rsidR="00F93C4B" w:rsidRPr="000B1D9C" w:rsidRDefault="00F93C4B" w:rsidP="002F4B05">
      <w:pPr>
        <w:rPr>
          <w:i/>
          <w:sz w:val="22"/>
          <w:szCs w:val="22"/>
        </w:rPr>
      </w:pPr>
      <w:r w:rsidRPr="000B1D9C">
        <w:rPr>
          <w:i/>
          <w:sz w:val="22"/>
          <w:szCs w:val="22"/>
        </w:rPr>
        <w:t>Lithuania</w:t>
      </w:r>
      <w:r w:rsidR="000B1D9C" w:rsidRPr="000B1D9C">
        <w:rPr>
          <w:i/>
          <w:sz w:val="22"/>
          <w:szCs w:val="22"/>
        </w:rPr>
        <w:t xml:space="preserve"> Chapter: Chapter will be</w:t>
      </w:r>
      <w:r w:rsidRPr="000B1D9C">
        <w:rPr>
          <w:i/>
          <w:sz w:val="22"/>
          <w:szCs w:val="22"/>
        </w:rPr>
        <w:t xml:space="preserve"> hosting </w:t>
      </w:r>
      <w:r w:rsidR="000B1D9C" w:rsidRPr="000B1D9C">
        <w:rPr>
          <w:i/>
          <w:sz w:val="22"/>
          <w:szCs w:val="22"/>
        </w:rPr>
        <w:t xml:space="preserve">its </w:t>
      </w:r>
      <w:r w:rsidRPr="000B1D9C">
        <w:rPr>
          <w:i/>
          <w:sz w:val="22"/>
          <w:szCs w:val="22"/>
        </w:rPr>
        <w:t xml:space="preserve">second </w:t>
      </w:r>
      <w:r w:rsidR="000B1D9C" w:rsidRPr="000B1D9C">
        <w:rPr>
          <w:i/>
          <w:sz w:val="22"/>
          <w:szCs w:val="22"/>
        </w:rPr>
        <w:t xml:space="preserve">group work </w:t>
      </w:r>
      <w:r w:rsidRPr="000B1D9C">
        <w:rPr>
          <w:i/>
          <w:sz w:val="22"/>
          <w:szCs w:val="22"/>
        </w:rPr>
        <w:t xml:space="preserve">camp </w:t>
      </w:r>
      <w:r w:rsidR="000B1D9C" w:rsidRPr="000B1D9C">
        <w:rPr>
          <w:i/>
          <w:sz w:val="22"/>
          <w:szCs w:val="22"/>
        </w:rPr>
        <w:t>October 12-14, 2018.</w:t>
      </w:r>
    </w:p>
    <w:p w14:paraId="1649D2A4" w14:textId="77777777" w:rsidR="00F93C4B" w:rsidRPr="000B1D9C" w:rsidRDefault="00F93C4B" w:rsidP="002F4B05">
      <w:pPr>
        <w:rPr>
          <w:i/>
          <w:sz w:val="22"/>
          <w:szCs w:val="22"/>
        </w:rPr>
      </w:pPr>
    </w:p>
    <w:p w14:paraId="2922A117" w14:textId="18DE941E" w:rsidR="00F93C4B" w:rsidRPr="000B1D9C" w:rsidRDefault="00BA6C0C" w:rsidP="002F4B05">
      <w:pPr>
        <w:rPr>
          <w:i/>
          <w:sz w:val="22"/>
          <w:szCs w:val="22"/>
        </w:rPr>
      </w:pPr>
      <w:r w:rsidRPr="000B1D9C">
        <w:rPr>
          <w:i/>
          <w:sz w:val="22"/>
          <w:szCs w:val="22"/>
        </w:rPr>
        <w:t>F</w:t>
      </w:r>
      <w:r w:rsidR="00F93C4B" w:rsidRPr="000B1D9C">
        <w:rPr>
          <w:i/>
          <w:sz w:val="22"/>
          <w:szCs w:val="22"/>
        </w:rPr>
        <w:t xml:space="preserve">rancophone </w:t>
      </w:r>
      <w:r w:rsidRPr="000B1D9C">
        <w:rPr>
          <w:i/>
          <w:sz w:val="22"/>
          <w:szCs w:val="22"/>
        </w:rPr>
        <w:t>C</w:t>
      </w:r>
      <w:r w:rsidR="00F93C4B" w:rsidRPr="000B1D9C">
        <w:rPr>
          <w:i/>
          <w:sz w:val="22"/>
          <w:szCs w:val="22"/>
        </w:rPr>
        <w:t>hapter</w:t>
      </w:r>
      <w:r w:rsidR="000B1D9C" w:rsidRPr="000B1D9C">
        <w:rPr>
          <w:i/>
          <w:sz w:val="22"/>
          <w:szCs w:val="22"/>
        </w:rPr>
        <w:t xml:space="preserve">: </w:t>
      </w:r>
      <w:r w:rsidR="00F724D4">
        <w:rPr>
          <w:i/>
          <w:sz w:val="22"/>
          <w:szCs w:val="22"/>
        </w:rPr>
        <w:t>Active with c</w:t>
      </w:r>
      <w:r w:rsidR="00F93C4B" w:rsidRPr="000B1D9C">
        <w:rPr>
          <w:i/>
          <w:sz w:val="22"/>
          <w:szCs w:val="22"/>
        </w:rPr>
        <w:t>olla</w:t>
      </w:r>
      <w:r w:rsidR="001C757D" w:rsidRPr="000B1D9C">
        <w:rPr>
          <w:i/>
          <w:sz w:val="22"/>
          <w:szCs w:val="22"/>
        </w:rPr>
        <w:t>b</w:t>
      </w:r>
      <w:r w:rsidR="00F93C4B" w:rsidRPr="000B1D9C">
        <w:rPr>
          <w:i/>
          <w:sz w:val="22"/>
          <w:szCs w:val="22"/>
        </w:rPr>
        <w:t xml:space="preserve">orative project with national organization to promote </w:t>
      </w:r>
      <w:r w:rsidRPr="000B1D9C">
        <w:rPr>
          <w:i/>
          <w:sz w:val="22"/>
          <w:szCs w:val="22"/>
        </w:rPr>
        <w:t>s</w:t>
      </w:r>
      <w:r w:rsidR="00F93C4B" w:rsidRPr="000B1D9C">
        <w:rPr>
          <w:i/>
          <w:sz w:val="22"/>
          <w:szCs w:val="22"/>
        </w:rPr>
        <w:t xml:space="preserve">ocial work with </w:t>
      </w:r>
      <w:r w:rsidRPr="000B1D9C">
        <w:rPr>
          <w:i/>
          <w:sz w:val="22"/>
          <w:szCs w:val="22"/>
        </w:rPr>
        <w:t>g</w:t>
      </w:r>
      <w:r w:rsidR="000B1D9C" w:rsidRPr="000B1D9C">
        <w:rPr>
          <w:i/>
          <w:sz w:val="22"/>
          <w:szCs w:val="22"/>
        </w:rPr>
        <w:t>roups</w:t>
      </w:r>
    </w:p>
    <w:p w14:paraId="308ABC15" w14:textId="77777777" w:rsidR="00F93C4B" w:rsidRPr="000B1D9C" w:rsidRDefault="00F93C4B" w:rsidP="002F4B05">
      <w:pPr>
        <w:rPr>
          <w:i/>
          <w:sz w:val="22"/>
          <w:szCs w:val="22"/>
        </w:rPr>
      </w:pPr>
    </w:p>
    <w:p w14:paraId="1D820C45" w14:textId="5E58C4A2" w:rsidR="00F93C4B" w:rsidRPr="000B1D9C" w:rsidRDefault="000B1D9C" w:rsidP="002F4B05">
      <w:pPr>
        <w:rPr>
          <w:i/>
          <w:sz w:val="22"/>
          <w:szCs w:val="22"/>
        </w:rPr>
      </w:pPr>
      <w:r w:rsidRPr="000B1D9C">
        <w:rPr>
          <w:i/>
          <w:sz w:val="22"/>
          <w:szCs w:val="22"/>
        </w:rPr>
        <w:t xml:space="preserve">Northeast </w:t>
      </w:r>
      <w:r w:rsidR="001C757D" w:rsidRPr="000B1D9C">
        <w:rPr>
          <w:i/>
          <w:sz w:val="22"/>
          <w:szCs w:val="22"/>
        </w:rPr>
        <w:t>O</w:t>
      </w:r>
      <w:r w:rsidRPr="000B1D9C">
        <w:rPr>
          <w:i/>
          <w:sz w:val="22"/>
          <w:szCs w:val="22"/>
        </w:rPr>
        <w:t>hio</w:t>
      </w:r>
      <w:r w:rsidR="00D226B3">
        <w:rPr>
          <w:i/>
          <w:sz w:val="22"/>
          <w:szCs w:val="22"/>
        </w:rPr>
        <w:t xml:space="preserve"> Chapter</w:t>
      </w:r>
      <w:r w:rsidRPr="000B1D9C">
        <w:rPr>
          <w:i/>
          <w:sz w:val="22"/>
          <w:szCs w:val="22"/>
        </w:rPr>
        <w:t>: O</w:t>
      </w:r>
      <w:r w:rsidR="00F93C4B" w:rsidRPr="000B1D9C">
        <w:rPr>
          <w:i/>
          <w:sz w:val="22"/>
          <w:szCs w:val="22"/>
        </w:rPr>
        <w:t xml:space="preserve">rganizing </w:t>
      </w:r>
      <w:r w:rsidRPr="000B1D9C">
        <w:rPr>
          <w:i/>
          <w:sz w:val="22"/>
          <w:szCs w:val="22"/>
        </w:rPr>
        <w:t xml:space="preserve">underway </w:t>
      </w:r>
      <w:r w:rsidR="00BD2457" w:rsidRPr="000B1D9C">
        <w:rPr>
          <w:i/>
          <w:sz w:val="22"/>
          <w:szCs w:val="22"/>
        </w:rPr>
        <w:t>for</w:t>
      </w:r>
      <w:r w:rsidR="00F93C4B" w:rsidRPr="000B1D9C">
        <w:rPr>
          <w:i/>
          <w:sz w:val="22"/>
          <w:szCs w:val="22"/>
        </w:rPr>
        <w:t xml:space="preserve"> </w:t>
      </w:r>
      <w:r w:rsidRPr="000B1D9C">
        <w:rPr>
          <w:i/>
          <w:sz w:val="22"/>
          <w:szCs w:val="22"/>
        </w:rPr>
        <w:t xml:space="preserve">event </w:t>
      </w:r>
      <w:r w:rsidR="00F724D4">
        <w:rPr>
          <w:i/>
          <w:sz w:val="22"/>
          <w:szCs w:val="22"/>
        </w:rPr>
        <w:t>in fall season</w:t>
      </w:r>
      <w:r w:rsidR="00BA6C0C" w:rsidRPr="000B1D9C">
        <w:rPr>
          <w:i/>
          <w:sz w:val="22"/>
          <w:szCs w:val="22"/>
        </w:rPr>
        <w:t>; chapter hopes</w:t>
      </w:r>
      <w:r w:rsidR="00F724D4">
        <w:rPr>
          <w:i/>
          <w:sz w:val="22"/>
          <w:szCs w:val="22"/>
        </w:rPr>
        <w:t xml:space="preserve"> e</w:t>
      </w:r>
      <w:r w:rsidR="00BA6C0C" w:rsidRPr="000B1D9C">
        <w:rPr>
          <w:i/>
          <w:sz w:val="22"/>
          <w:szCs w:val="22"/>
        </w:rPr>
        <w:t>vent planning can make impact on chapter membership numbers (event will be live webcasted</w:t>
      </w:r>
      <w:r w:rsidR="00F93C4B" w:rsidRPr="000B1D9C">
        <w:rPr>
          <w:i/>
          <w:sz w:val="22"/>
          <w:szCs w:val="22"/>
        </w:rPr>
        <w:t>.</w:t>
      </w:r>
      <w:r w:rsidR="00BA6C0C" w:rsidRPr="000B1D9C">
        <w:rPr>
          <w:i/>
          <w:sz w:val="22"/>
          <w:szCs w:val="22"/>
        </w:rPr>
        <w:t xml:space="preserve">) </w:t>
      </w:r>
    </w:p>
    <w:p w14:paraId="45BEFFCD" w14:textId="77777777" w:rsidR="001C757D" w:rsidRPr="000B1D9C" w:rsidRDefault="001C757D" w:rsidP="002F4B05">
      <w:pPr>
        <w:rPr>
          <w:i/>
          <w:sz w:val="22"/>
          <w:szCs w:val="22"/>
        </w:rPr>
      </w:pPr>
    </w:p>
    <w:p w14:paraId="211D6618" w14:textId="55DD7889" w:rsidR="00F93C4B" w:rsidRPr="000B1D9C" w:rsidRDefault="00F93C4B" w:rsidP="002F4B05">
      <w:pPr>
        <w:rPr>
          <w:i/>
          <w:sz w:val="22"/>
          <w:szCs w:val="22"/>
        </w:rPr>
      </w:pPr>
      <w:r w:rsidRPr="000B1D9C">
        <w:rPr>
          <w:i/>
          <w:sz w:val="22"/>
          <w:szCs w:val="22"/>
        </w:rPr>
        <w:t>N</w:t>
      </w:r>
      <w:r w:rsidR="000B1D9C" w:rsidRPr="000B1D9C">
        <w:rPr>
          <w:i/>
          <w:sz w:val="22"/>
          <w:szCs w:val="22"/>
        </w:rPr>
        <w:t>orthern N</w:t>
      </w:r>
      <w:r w:rsidRPr="000B1D9C">
        <w:rPr>
          <w:i/>
          <w:sz w:val="22"/>
          <w:szCs w:val="22"/>
        </w:rPr>
        <w:t>ew England</w:t>
      </w:r>
      <w:r w:rsidR="00D226B3">
        <w:rPr>
          <w:i/>
          <w:sz w:val="22"/>
          <w:szCs w:val="22"/>
        </w:rPr>
        <w:t xml:space="preserve"> Chapter</w:t>
      </w:r>
      <w:r w:rsidRPr="000B1D9C">
        <w:rPr>
          <w:i/>
          <w:sz w:val="22"/>
          <w:szCs w:val="22"/>
        </w:rPr>
        <w:t>:</w:t>
      </w:r>
      <w:r w:rsidR="000B1D9C" w:rsidRPr="000B1D9C">
        <w:rPr>
          <w:i/>
          <w:sz w:val="22"/>
          <w:szCs w:val="22"/>
        </w:rPr>
        <w:t xml:space="preserve"> Planning workshop, date TBD; </w:t>
      </w:r>
      <w:r w:rsidR="00D226B3">
        <w:rPr>
          <w:i/>
          <w:sz w:val="22"/>
          <w:szCs w:val="22"/>
        </w:rPr>
        <w:t>j</w:t>
      </w:r>
      <w:r w:rsidRPr="000B1D9C">
        <w:rPr>
          <w:i/>
          <w:sz w:val="22"/>
          <w:szCs w:val="22"/>
        </w:rPr>
        <w:t>oined with NASW N</w:t>
      </w:r>
      <w:r w:rsidR="000B1D9C" w:rsidRPr="000B1D9C">
        <w:rPr>
          <w:i/>
          <w:sz w:val="22"/>
          <w:szCs w:val="22"/>
        </w:rPr>
        <w:t>ew Hampshire to access listserv</w:t>
      </w:r>
      <w:r w:rsidR="00D226B3">
        <w:rPr>
          <w:i/>
          <w:sz w:val="22"/>
          <w:szCs w:val="22"/>
        </w:rPr>
        <w:t>,</w:t>
      </w:r>
      <w:r w:rsidRPr="000B1D9C">
        <w:rPr>
          <w:i/>
          <w:sz w:val="22"/>
          <w:szCs w:val="22"/>
        </w:rPr>
        <w:t xml:space="preserve"> and NASW will issue CEUs. </w:t>
      </w:r>
      <w:r w:rsidR="00716E4C" w:rsidRPr="000B1D9C">
        <w:rPr>
          <w:i/>
          <w:sz w:val="22"/>
          <w:szCs w:val="22"/>
        </w:rPr>
        <w:t>Uses Zoom for all committee work and workshops.</w:t>
      </w:r>
    </w:p>
    <w:p w14:paraId="7FE274F1" w14:textId="77777777" w:rsidR="00716E4C" w:rsidRPr="000B1D9C" w:rsidRDefault="00716E4C" w:rsidP="002F4B05">
      <w:pPr>
        <w:rPr>
          <w:i/>
          <w:sz w:val="22"/>
          <w:szCs w:val="22"/>
        </w:rPr>
      </w:pPr>
    </w:p>
    <w:p w14:paraId="2DAD33AB" w14:textId="6D4E0CFB" w:rsidR="00716E4C" w:rsidRPr="000B1D9C" w:rsidRDefault="000B1D9C" w:rsidP="002F4B05">
      <w:pPr>
        <w:rPr>
          <w:i/>
          <w:sz w:val="22"/>
          <w:szCs w:val="22"/>
        </w:rPr>
      </w:pPr>
      <w:r w:rsidRPr="000B1D9C">
        <w:rPr>
          <w:i/>
          <w:sz w:val="22"/>
          <w:szCs w:val="22"/>
        </w:rPr>
        <w:t>North Carolina</w:t>
      </w:r>
      <w:r w:rsidR="00D226B3">
        <w:rPr>
          <w:i/>
          <w:sz w:val="22"/>
          <w:szCs w:val="22"/>
        </w:rPr>
        <w:t xml:space="preserve"> Chapter</w:t>
      </w:r>
      <w:r w:rsidRPr="000B1D9C">
        <w:rPr>
          <w:i/>
          <w:sz w:val="22"/>
          <w:szCs w:val="22"/>
        </w:rPr>
        <w:t>: T</w:t>
      </w:r>
      <w:r w:rsidR="00716E4C" w:rsidRPr="000B1D9C">
        <w:rPr>
          <w:i/>
          <w:sz w:val="22"/>
          <w:szCs w:val="22"/>
        </w:rPr>
        <w:t>wo events</w:t>
      </w:r>
      <w:r w:rsidR="00D226B3">
        <w:rPr>
          <w:i/>
          <w:sz w:val="22"/>
          <w:szCs w:val="22"/>
        </w:rPr>
        <w:t xml:space="preserve"> upcoming</w:t>
      </w:r>
      <w:r w:rsidR="00716E4C" w:rsidRPr="000B1D9C">
        <w:rPr>
          <w:i/>
          <w:sz w:val="22"/>
          <w:szCs w:val="22"/>
        </w:rPr>
        <w:t>- ethic</w:t>
      </w:r>
      <w:r w:rsidR="00D226B3">
        <w:rPr>
          <w:i/>
          <w:sz w:val="22"/>
          <w:szCs w:val="22"/>
        </w:rPr>
        <w:t>s workshop</w:t>
      </w:r>
      <w:r w:rsidR="00716E4C" w:rsidRPr="000B1D9C">
        <w:rPr>
          <w:i/>
          <w:sz w:val="22"/>
          <w:szCs w:val="22"/>
        </w:rPr>
        <w:t xml:space="preserve"> and </w:t>
      </w:r>
      <w:r w:rsidR="00D226B3">
        <w:rPr>
          <w:i/>
          <w:sz w:val="22"/>
          <w:szCs w:val="22"/>
        </w:rPr>
        <w:t xml:space="preserve">another </w:t>
      </w:r>
      <w:r w:rsidR="00716E4C" w:rsidRPr="000B1D9C">
        <w:rPr>
          <w:i/>
          <w:sz w:val="22"/>
          <w:szCs w:val="22"/>
        </w:rPr>
        <w:t xml:space="preserve">group work workshop </w:t>
      </w:r>
    </w:p>
    <w:p w14:paraId="72A3CF15" w14:textId="77777777" w:rsidR="000B1D9C" w:rsidRPr="000B1D9C" w:rsidRDefault="000B1D9C" w:rsidP="002F4B05">
      <w:pPr>
        <w:rPr>
          <w:i/>
          <w:sz w:val="22"/>
          <w:szCs w:val="22"/>
        </w:rPr>
      </w:pPr>
    </w:p>
    <w:p w14:paraId="68A3F32C" w14:textId="6256029D" w:rsidR="00716E4C" w:rsidRPr="000B1D9C" w:rsidRDefault="000B1D9C" w:rsidP="002F4B05">
      <w:pPr>
        <w:rPr>
          <w:i/>
          <w:sz w:val="22"/>
          <w:szCs w:val="22"/>
        </w:rPr>
      </w:pPr>
      <w:r w:rsidRPr="000B1D9C">
        <w:rPr>
          <w:i/>
          <w:sz w:val="22"/>
          <w:szCs w:val="22"/>
        </w:rPr>
        <w:t>Toronto</w:t>
      </w:r>
      <w:r w:rsidR="00D226B3">
        <w:rPr>
          <w:i/>
          <w:sz w:val="22"/>
          <w:szCs w:val="22"/>
        </w:rPr>
        <w:t xml:space="preserve"> Chapter</w:t>
      </w:r>
      <w:r w:rsidRPr="000B1D9C">
        <w:rPr>
          <w:i/>
          <w:sz w:val="22"/>
          <w:szCs w:val="22"/>
        </w:rPr>
        <w:t>: Planning mini-camp (</w:t>
      </w:r>
      <w:r w:rsidR="00716E4C" w:rsidRPr="000B1D9C">
        <w:rPr>
          <w:i/>
          <w:sz w:val="22"/>
          <w:szCs w:val="22"/>
        </w:rPr>
        <w:t>one day</w:t>
      </w:r>
      <w:r w:rsidRPr="000B1D9C">
        <w:rPr>
          <w:i/>
          <w:sz w:val="22"/>
          <w:szCs w:val="22"/>
        </w:rPr>
        <w:t>)</w:t>
      </w:r>
      <w:r w:rsidR="00716E4C" w:rsidRPr="000B1D9C">
        <w:rPr>
          <w:i/>
          <w:sz w:val="22"/>
          <w:szCs w:val="22"/>
        </w:rPr>
        <w:t xml:space="preserve"> with</w:t>
      </w:r>
      <w:r w:rsidRPr="000B1D9C">
        <w:rPr>
          <w:i/>
          <w:sz w:val="22"/>
          <w:szCs w:val="22"/>
        </w:rPr>
        <w:t xml:space="preserve"> different presenters in fall; w</w:t>
      </w:r>
      <w:r w:rsidR="00716E4C" w:rsidRPr="000B1D9C">
        <w:rPr>
          <w:i/>
          <w:sz w:val="22"/>
          <w:szCs w:val="22"/>
        </w:rPr>
        <w:t xml:space="preserve">ill use Zoom </w:t>
      </w:r>
    </w:p>
    <w:p w14:paraId="74B4C6D5" w14:textId="77777777" w:rsidR="00716E4C" w:rsidRPr="000B1D9C" w:rsidRDefault="00716E4C" w:rsidP="002F4B05">
      <w:pPr>
        <w:rPr>
          <w:i/>
          <w:sz w:val="22"/>
          <w:szCs w:val="22"/>
        </w:rPr>
      </w:pPr>
    </w:p>
    <w:p w14:paraId="563CD024" w14:textId="68085E2B" w:rsidR="00716E4C" w:rsidRPr="000B1D9C" w:rsidRDefault="00716E4C" w:rsidP="002F4B05">
      <w:pPr>
        <w:rPr>
          <w:i/>
          <w:sz w:val="22"/>
          <w:szCs w:val="22"/>
        </w:rPr>
      </w:pPr>
      <w:r w:rsidRPr="000B1D9C">
        <w:rPr>
          <w:i/>
          <w:sz w:val="22"/>
          <w:szCs w:val="22"/>
        </w:rPr>
        <w:lastRenderedPageBreak/>
        <w:t>Southern CA Chapter</w:t>
      </w:r>
      <w:r w:rsidR="000B1D9C" w:rsidRPr="000B1D9C">
        <w:rPr>
          <w:i/>
          <w:sz w:val="22"/>
          <w:szCs w:val="22"/>
        </w:rPr>
        <w:t>: P</w:t>
      </w:r>
      <w:r w:rsidR="0076048C" w:rsidRPr="000B1D9C">
        <w:rPr>
          <w:i/>
          <w:sz w:val="22"/>
          <w:szCs w:val="22"/>
        </w:rPr>
        <w:t xml:space="preserve">artnering with NASW Region I </w:t>
      </w:r>
      <w:r w:rsidR="003005DE">
        <w:rPr>
          <w:i/>
          <w:sz w:val="22"/>
          <w:szCs w:val="22"/>
        </w:rPr>
        <w:t>(</w:t>
      </w:r>
      <w:r w:rsidR="0076048C" w:rsidRPr="000B1D9C">
        <w:rPr>
          <w:i/>
          <w:sz w:val="22"/>
          <w:szCs w:val="22"/>
        </w:rPr>
        <w:t xml:space="preserve">for </w:t>
      </w:r>
      <w:r w:rsidR="003005DE">
        <w:rPr>
          <w:i/>
          <w:sz w:val="22"/>
          <w:szCs w:val="22"/>
        </w:rPr>
        <w:t xml:space="preserve">increased </w:t>
      </w:r>
      <w:r w:rsidR="0076048C" w:rsidRPr="000B1D9C">
        <w:rPr>
          <w:i/>
          <w:sz w:val="22"/>
          <w:szCs w:val="22"/>
        </w:rPr>
        <w:t>support</w:t>
      </w:r>
      <w:r w:rsidR="003005DE">
        <w:rPr>
          <w:i/>
          <w:sz w:val="22"/>
          <w:szCs w:val="22"/>
        </w:rPr>
        <w:t xml:space="preserve"> of</w:t>
      </w:r>
      <w:r w:rsidR="0076048C" w:rsidRPr="000B1D9C">
        <w:rPr>
          <w:i/>
          <w:sz w:val="22"/>
          <w:szCs w:val="22"/>
        </w:rPr>
        <w:t xml:space="preserve"> group </w:t>
      </w:r>
      <w:r w:rsidR="003005DE">
        <w:rPr>
          <w:i/>
          <w:sz w:val="22"/>
          <w:szCs w:val="22"/>
        </w:rPr>
        <w:t xml:space="preserve">work </w:t>
      </w:r>
      <w:r w:rsidR="0076048C" w:rsidRPr="000B1D9C">
        <w:rPr>
          <w:i/>
          <w:sz w:val="22"/>
          <w:szCs w:val="22"/>
        </w:rPr>
        <w:t xml:space="preserve">for </w:t>
      </w:r>
      <w:r w:rsidR="003005DE">
        <w:rPr>
          <w:i/>
          <w:sz w:val="22"/>
          <w:szCs w:val="22"/>
        </w:rPr>
        <w:t xml:space="preserve">all </w:t>
      </w:r>
      <w:r w:rsidR="0076048C" w:rsidRPr="000B1D9C">
        <w:rPr>
          <w:i/>
          <w:sz w:val="22"/>
          <w:szCs w:val="22"/>
        </w:rPr>
        <w:t>social</w:t>
      </w:r>
      <w:r w:rsidR="003005DE">
        <w:rPr>
          <w:i/>
          <w:sz w:val="22"/>
          <w:szCs w:val="22"/>
        </w:rPr>
        <w:t xml:space="preserve"> </w:t>
      </w:r>
      <w:r w:rsidR="0076048C" w:rsidRPr="000B1D9C">
        <w:rPr>
          <w:i/>
          <w:sz w:val="22"/>
          <w:szCs w:val="22"/>
        </w:rPr>
        <w:t>work</w:t>
      </w:r>
      <w:r w:rsidR="003005DE">
        <w:rPr>
          <w:i/>
          <w:sz w:val="22"/>
          <w:szCs w:val="22"/>
        </w:rPr>
        <w:t xml:space="preserve"> practitioners)</w:t>
      </w:r>
      <w:r w:rsidR="0076048C" w:rsidRPr="000B1D9C">
        <w:rPr>
          <w:i/>
          <w:sz w:val="22"/>
          <w:szCs w:val="22"/>
        </w:rPr>
        <w:t xml:space="preserve"> </w:t>
      </w:r>
    </w:p>
    <w:p w14:paraId="7609CB2B" w14:textId="77777777" w:rsidR="0076048C" w:rsidRPr="000B1D9C" w:rsidRDefault="0076048C" w:rsidP="002F4B05">
      <w:pPr>
        <w:rPr>
          <w:i/>
          <w:sz w:val="22"/>
          <w:szCs w:val="22"/>
        </w:rPr>
      </w:pPr>
    </w:p>
    <w:p w14:paraId="70C42582" w14:textId="07A15503" w:rsidR="00716E4C" w:rsidRPr="000B1D9C" w:rsidRDefault="001C757D" w:rsidP="002F4B05">
      <w:pPr>
        <w:rPr>
          <w:i/>
          <w:sz w:val="22"/>
          <w:szCs w:val="22"/>
        </w:rPr>
      </w:pPr>
      <w:r w:rsidRPr="000B1D9C">
        <w:rPr>
          <w:i/>
          <w:sz w:val="22"/>
          <w:szCs w:val="22"/>
        </w:rPr>
        <w:t>Minnesota Chapter:</w:t>
      </w:r>
      <w:r w:rsidR="000B1D9C" w:rsidRPr="000B1D9C">
        <w:rPr>
          <w:i/>
          <w:sz w:val="22"/>
          <w:szCs w:val="22"/>
        </w:rPr>
        <w:t xml:space="preserve"> Hosted</w:t>
      </w:r>
      <w:r w:rsidR="000B1D9C" w:rsidRPr="000B1D9C">
        <w:rPr>
          <w:i/>
          <w:sz w:val="22"/>
          <w:szCs w:val="22"/>
          <w:u w:val="single"/>
        </w:rPr>
        <w:t xml:space="preserve"> </w:t>
      </w:r>
      <w:r w:rsidR="0076048C" w:rsidRPr="000B1D9C">
        <w:rPr>
          <w:i/>
          <w:sz w:val="22"/>
          <w:szCs w:val="22"/>
        </w:rPr>
        <w:t>worksho</w:t>
      </w:r>
      <w:r w:rsidR="00716E4C" w:rsidRPr="000B1D9C">
        <w:rPr>
          <w:i/>
          <w:sz w:val="22"/>
          <w:szCs w:val="22"/>
        </w:rPr>
        <w:t>p on rethinking group work from micro to macro practice</w:t>
      </w:r>
      <w:r w:rsidR="000B1D9C" w:rsidRPr="000B1D9C">
        <w:rPr>
          <w:i/>
          <w:sz w:val="22"/>
          <w:szCs w:val="22"/>
        </w:rPr>
        <w:t>;</w:t>
      </w:r>
      <w:r w:rsidR="00716E4C" w:rsidRPr="000B1D9C">
        <w:rPr>
          <w:i/>
          <w:sz w:val="22"/>
          <w:szCs w:val="22"/>
        </w:rPr>
        <w:t xml:space="preserve"> </w:t>
      </w:r>
      <w:r w:rsidR="00E141EF">
        <w:rPr>
          <w:i/>
          <w:sz w:val="22"/>
          <w:szCs w:val="22"/>
        </w:rPr>
        <w:t>also</w:t>
      </w:r>
      <w:r w:rsidR="00716E4C" w:rsidRPr="000B1D9C">
        <w:rPr>
          <w:i/>
          <w:sz w:val="22"/>
          <w:szCs w:val="22"/>
        </w:rPr>
        <w:t xml:space="preserve"> </w:t>
      </w:r>
      <w:r w:rsidR="0076048C" w:rsidRPr="000B1D9C">
        <w:rPr>
          <w:i/>
          <w:sz w:val="22"/>
          <w:szCs w:val="22"/>
        </w:rPr>
        <w:t>partnering for workshop in later September</w:t>
      </w:r>
      <w:r w:rsidR="00E141EF">
        <w:rPr>
          <w:i/>
          <w:sz w:val="22"/>
          <w:szCs w:val="22"/>
        </w:rPr>
        <w:t>.</w:t>
      </w:r>
    </w:p>
    <w:p w14:paraId="7B1066CA" w14:textId="728CFD76" w:rsidR="001C757D" w:rsidRPr="000B1D9C" w:rsidRDefault="001C757D" w:rsidP="002F4B05">
      <w:pPr>
        <w:rPr>
          <w:i/>
          <w:sz w:val="22"/>
          <w:szCs w:val="22"/>
        </w:rPr>
      </w:pPr>
    </w:p>
    <w:p w14:paraId="716C7121" w14:textId="4434D045" w:rsidR="005B5C04" w:rsidRDefault="005B5C04" w:rsidP="000B1D9C">
      <w:pPr>
        <w:rPr>
          <w:i/>
          <w:sz w:val="22"/>
          <w:szCs w:val="22"/>
        </w:rPr>
      </w:pPr>
      <w:r w:rsidRPr="000B1D9C">
        <w:rPr>
          <w:i/>
          <w:sz w:val="22"/>
          <w:szCs w:val="22"/>
        </w:rPr>
        <w:t xml:space="preserve">New York </w:t>
      </w:r>
      <w:r w:rsidR="000B1D9C" w:rsidRPr="000B1D9C">
        <w:rPr>
          <w:i/>
          <w:sz w:val="22"/>
          <w:szCs w:val="22"/>
        </w:rPr>
        <w:t xml:space="preserve">Red Apple </w:t>
      </w:r>
      <w:r w:rsidRPr="000B1D9C">
        <w:rPr>
          <w:i/>
          <w:sz w:val="22"/>
          <w:szCs w:val="22"/>
        </w:rPr>
        <w:t>Chapter</w:t>
      </w:r>
      <w:r w:rsidR="000B1D9C" w:rsidRPr="000B1D9C">
        <w:rPr>
          <w:i/>
          <w:sz w:val="22"/>
          <w:szCs w:val="22"/>
        </w:rPr>
        <w:t xml:space="preserve">: </w:t>
      </w:r>
      <w:r w:rsidR="00E141EF">
        <w:rPr>
          <w:i/>
          <w:sz w:val="22"/>
          <w:szCs w:val="22"/>
        </w:rPr>
        <w:t>May</w:t>
      </w:r>
      <w:r w:rsidR="000B1D9C" w:rsidRPr="000B1D9C">
        <w:rPr>
          <w:i/>
          <w:sz w:val="22"/>
          <w:szCs w:val="22"/>
        </w:rPr>
        <w:t xml:space="preserve"> be hosting event in </w:t>
      </w:r>
      <w:r w:rsidR="00E141EF">
        <w:rPr>
          <w:i/>
          <w:sz w:val="22"/>
          <w:szCs w:val="22"/>
        </w:rPr>
        <w:t>fall season to celebrate George Getzel</w:t>
      </w:r>
      <w:r w:rsidR="000B1D9C" w:rsidRPr="000B1D9C">
        <w:rPr>
          <w:i/>
          <w:sz w:val="22"/>
          <w:szCs w:val="22"/>
        </w:rPr>
        <w:t>.</w:t>
      </w:r>
    </w:p>
    <w:p w14:paraId="3926C986" w14:textId="200DE715" w:rsidR="00E1685B" w:rsidRDefault="00E1685B" w:rsidP="000B1D9C">
      <w:pPr>
        <w:rPr>
          <w:i/>
          <w:sz w:val="22"/>
          <w:szCs w:val="22"/>
        </w:rPr>
      </w:pPr>
    </w:p>
    <w:p w14:paraId="5DD1776F" w14:textId="4F76A887" w:rsidR="000A4700" w:rsidRDefault="001C757D" w:rsidP="002F4B05">
      <w:pPr>
        <w:rPr>
          <w:sz w:val="22"/>
          <w:szCs w:val="22"/>
        </w:rPr>
      </w:pPr>
      <w:r w:rsidRPr="000B1D9C">
        <w:rPr>
          <w:sz w:val="22"/>
          <w:szCs w:val="22"/>
        </w:rPr>
        <w:t>Meeting adjourned 8:5</w:t>
      </w:r>
      <w:r w:rsidR="00C1445B">
        <w:rPr>
          <w:sz w:val="22"/>
          <w:szCs w:val="22"/>
        </w:rPr>
        <w:t>7</w:t>
      </w:r>
      <w:r w:rsidRPr="000B1D9C">
        <w:rPr>
          <w:sz w:val="22"/>
          <w:szCs w:val="22"/>
        </w:rPr>
        <w:t>a</w:t>
      </w:r>
      <w:r w:rsidR="000A4700" w:rsidRPr="000B1D9C">
        <w:rPr>
          <w:sz w:val="22"/>
          <w:szCs w:val="22"/>
        </w:rPr>
        <w:t>m</w:t>
      </w:r>
    </w:p>
    <w:p w14:paraId="4FBC1E95" w14:textId="7EEE2AAB" w:rsidR="000B1D9C" w:rsidRDefault="000B1D9C" w:rsidP="002F4B05">
      <w:pPr>
        <w:rPr>
          <w:sz w:val="22"/>
          <w:szCs w:val="22"/>
        </w:rPr>
      </w:pPr>
    </w:p>
    <w:p w14:paraId="0C7C29C9" w14:textId="20E5A05E" w:rsidR="000B1D9C" w:rsidRPr="000B1D9C" w:rsidRDefault="000B1D9C" w:rsidP="002F4B05">
      <w:pPr>
        <w:rPr>
          <w:sz w:val="22"/>
          <w:szCs w:val="22"/>
        </w:rPr>
      </w:pPr>
      <w:r>
        <w:rPr>
          <w:sz w:val="22"/>
          <w:szCs w:val="22"/>
        </w:rPr>
        <w:t xml:space="preserve">Respectfully </w:t>
      </w:r>
      <w:r w:rsidR="00E73601">
        <w:rPr>
          <w:sz w:val="22"/>
          <w:szCs w:val="22"/>
        </w:rPr>
        <w:t>s</w:t>
      </w:r>
      <w:r>
        <w:rPr>
          <w:sz w:val="22"/>
          <w:szCs w:val="22"/>
        </w:rPr>
        <w:t>ubmitted</w:t>
      </w:r>
      <w:r w:rsidR="00F15CE1">
        <w:rPr>
          <w:sz w:val="22"/>
          <w:szCs w:val="22"/>
        </w:rPr>
        <w:t xml:space="preserve"> by </w:t>
      </w:r>
      <w:r>
        <w:rPr>
          <w:sz w:val="22"/>
          <w:szCs w:val="22"/>
        </w:rPr>
        <w:t>Maria Gandarilla</w:t>
      </w:r>
      <w:r w:rsidR="00F15CE1">
        <w:rPr>
          <w:sz w:val="22"/>
          <w:szCs w:val="22"/>
        </w:rPr>
        <w:t xml:space="preserve"> (for Joyce Webster, IASWG Secretary)</w:t>
      </w:r>
    </w:p>
    <w:p w14:paraId="47DFD1B0" w14:textId="77777777" w:rsidR="00F93C4B" w:rsidRDefault="00F93C4B" w:rsidP="002F4B05"/>
    <w:p w14:paraId="707C2A25" w14:textId="77777777" w:rsidR="00F93C4B" w:rsidRDefault="00F93C4B" w:rsidP="002F4B05"/>
    <w:p w14:paraId="6669CC25" w14:textId="77777777" w:rsidR="002F4B05" w:rsidRDefault="002F4B05"/>
    <w:sectPr w:rsidR="002F4B05" w:rsidSect="009F638B">
      <w:pgSz w:w="12240" w:h="15840"/>
      <w:pgMar w:top="54" w:right="1440" w:bottom="1440" w:left="1440" w:header="1440" w:footer="1440" w:gutter="144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71CDE"/>
    <w:multiLevelType w:val="hybridMultilevel"/>
    <w:tmpl w:val="4C3A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F"/>
    <w:rsid w:val="00017ABE"/>
    <w:rsid w:val="000474AA"/>
    <w:rsid w:val="00060B2A"/>
    <w:rsid w:val="00062CCE"/>
    <w:rsid w:val="000A4700"/>
    <w:rsid w:val="000B1D9C"/>
    <w:rsid w:val="000B7F8E"/>
    <w:rsid w:val="00192C4F"/>
    <w:rsid w:val="001C757D"/>
    <w:rsid w:val="001C7AEA"/>
    <w:rsid w:val="00217F59"/>
    <w:rsid w:val="00274B7D"/>
    <w:rsid w:val="002E67EA"/>
    <w:rsid w:val="002F4B05"/>
    <w:rsid w:val="003005DE"/>
    <w:rsid w:val="00317E96"/>
    <w:rsid w:val="00322F5E"/>
    <w:rsid w:val="003232C0"/>
    <w:rsid w:val="00333418"/>
    <w:rsid w:val="003B45A3"/>
    <w:rsid w:val="003C49A9"/>
    <w:rsid w:val="003D20A4"/>
    <w:rsid w:val="003E3CD8"/>
    <w:rsid w:val="004D282E"/>
    <w:rsid w:val="004D7BCC"/>
    <w:rsid w:val="004E76C0"/>
    <w:rsid w:val="005B4C03"/>
    <w:rsid w:val="005B5C04"/>
    <w:rsid w:val="00621E97"/>
    <w:rsid w:val="00627AB9"/>
    <w:rsid w:val="0063485E"/>
    <w:rsid w:val="0069141F"/>
    <w:rsid w:val="006B33B4"/>
    <w:rsid w:val="00716E4C"/>
    <w:rsid w:val="0076048C"/>
    <w:rsid w:val="007B09FB"/>
    <w:rsid w:val="00896634"/>
    <w:rsid w:val="008D0965"/>
    <w:rsid w:val="009358C4"/>
    <w:rsid w:val="00964CF2"/>
    <w:rsid w:val="009E676D"/>
    <w:rsid w:val="009F361D"/>
    <w:rsid w:val="009F638B"/>
    <w:rsid w:val="00A773E6"/>
    <w:rsid w:val="00B071D8"/>
    <w:rsid w:val="00B07361"/>
    <w:rsid w:val="00B47DA5"/>
    <w:rsid w:val="00BA6C0C"/>
    <w:rsid w:val="00BC1F3D"/>
    <w:rsid w:val="00BD2457"/>
    <w:rsid w:val="00C1445B"/>
    <w:rsid w:val="00CB32ED"/>
    <w:rsid w:val="00D226B3"/>
    <w:rsid w:val="00D45A3E"/>
    <w:rsid w:val="00DE0F06"/>
    <w:rsid w:val="00E053C2"/>
    <w:rsid w:val="00E141EF"/>
    <w:rsid w:val="00E1685B"/>
    <w:rsid w:val="00E34D57"/>
    <w:rsid w:val="00E60B48"/>
    <w:rsid w:val="00E73601"/>
    <w:rsid w:val="00E81EF5"/>
    <w:rsid w:val="00F07A4B"/>
    <w:rsid w:val="00F15CE1"/>
    <w:rsid w:val="00F61368"/>
    <w:rsid w:val="00F724D4"/>
    <w:rsid w:val="00F86E9C"/>
    <w:rsid w:val="00F9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6E7B"/>
  <w14:defaultImageDpi w14:val="32767"/>
  <w15:chartTrackingRefBased/>
  <w15:docId w15:val="{0DAB0982-D9A0-224D-92FC-A1971F86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F638B"/>
    <w:pPr>
      <w:keepNext/>
      <w:jc w:val="right"/>
      <w:outlineLvl w:val="1"/>
    </w:pPr>
    <w:rPr>
      <w:rFonts w:ascii="Arial" w:eastAsia="Times New Roman" w:hAnsi="Arial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AEA"/>
    <w:pPr>
      <w:ind w:left="720"/>
      <w:contextualSpacing/>
    </w:pPr>
  </w:style>
  <w:style w:type="paragraph" w:styleId="Title">
    <w:name w:val="Title"/>
    <w:basedOn w:val="Normal"/>
    <w:link w:val="TitleChar"/>
    <w:qFormat/>
    <w:rsid w:val="009F638B"/>
    <w:pPr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F638B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F638B"/>
    <w:rPr>
      <w:rFonts w:ascii="Arial" w:eastAsia="Times New Roman" w:hAnsi="Arial" w:cs="Times New Roman"/>
      <w:b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Alsadiq</dc:creator>
  <cp:keywords/>
  <dc:description/>
  <cp:lastModifiedBy>Joyce Webster</cp:lastModifiedBy>
  <cp:revision>24</cp:revision>
  <dcterms:created xsi:type="dcterms:W3CDTF">2018-10-14T17:03:00Z</dcterms:created>
  <dcterms:modified xsi:type="dcterms:W3CDTF">2018-10-17T14:07:00Z</dcterms:modified>
</cp:coreProperties>
</file>